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55" w:rsidRDefault="008B6B68" w:rsidP="00154A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</w:p>
    <w:p w:rsidR="008D5855" w:rsidRDefault="00F916FA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154A7E" w:rsidRDefault="00154A7E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</w:p>
    <w:p w:rsidR="00154A7E" w:rsidRDefault="00154A7E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Pr="00154A7E" w:rsidRDefault="00F916FA">
      <w:pPr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154A7E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Заявка-анкета ХУДОЖЕСТВЕННОГО КОЛЛЕКТИВА</w:t>
      </w:r>
      <w:r w:rsidRPr="00154A7E">
        <w:rPr>
          <w:noProof/>
          <w:color w:val="0000CC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</wp:posOffset>
            </wp:positionV>
            <wp:extent cx="868680" cy="855980"/>
            <wp:effectExtent l="0" t="0" r="0" b="0"/>
            <wp:wrapSquare wrapText="bothSides" distT="0" distB="0" distL="114300" distR="114300"/>
            <wp:docPr id="1" name="image1.png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5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855" w:rsidRPr="00154A7E" w:rsidRDefault="00F916FA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154A7E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 xml:space="preserve">на участие в тематической образовательной программе </w:t>
      </w:r>
    </w:p>
    <w:p w:rsidR="008D5855" w:rsidRPr="00154A7E" w:rsidRDefault="00F916FA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154A7E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ФГБОУ «МДЦ «Артек»</w:t>
      </w:r>
    </w:p>
    <w:p w:rsidR="008D5855" w:rsidRPr="00154A7E" w:rsidRDefault="00F916FA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154A7E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</w:rPr>
      </w:pP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 xml:space="preserve">Уважаемые участники и руководители, </w:t>
      </w: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 xml:space="preserve">Просим заполнить все пункты заявки полностью без сокращений. </w:t>
      </w:r>
    </w:p>
    <w:p w:rsidR="008D5855" w:rsidRPr="00422F31" w:rsidRDefault="00F916FA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22F31">
        <w:rPr>
          <w:rFonts w:ascii="Times New Roman" w:eastAsia="Times New Roman" w:hAnsi="Times New Roman" w:cs="Times New Roman"/>
          <w:i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Style w:val="a7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260"/>
      </w:tblGrid>
      <w:tr w:rsidR="00CC3B63" w:rsidTr="00E9693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Полное название коллектива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(так, как оно должно звучать со сцены, в дипломе)</w:t>
            </w:r>
          </w:p>
        </w:tc>
      </w:tr>
      <w:tr w:rsidR="00CC3B63" w:rsidTr="0021603A">
        <w:trPr>
          <w:trHeight w:val="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адрес, индекс, город/область,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ул,кв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вокал, хореография, инструментальный ансамбль и 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CC3B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(сколько полных лет от____ до____ лет для участников коллектива)</w:t>
            </w:r>
          </w:p>
          <w:p w:rsidR="00CC3B63" w:rsidRDefault="00CC3B63" w:rsidP="00422F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Списочный состав коллектива оформить по форме (Приложение 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 w:rsidTr="00070264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Краткая характеристика коллектива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C3B63" w:rsidTr="00095D67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B63" w:rsidTr="008557F6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достижения, звания, награды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(перечислить наиболее значимые достижения коллектива)</w:t>
            </w:r>
          </w:p>
        </w:tc>
      </w:tr>
      <w:tr w:rsidR="00CC3B63" w:rsidTr="00EB26D3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CC3B63" w:rsidP="00CC3B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году коллектив принимал участие в Международном фестивале «Содружество Артек» в МДЦ «Артек»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 w:rsidTr="0059491C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CC3B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каких </w:t>
            </w:r>
            <w:proofErr w:type="spellStart"/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артековских</w:t>
            </w:r>
            <w:proofErr w:type="spellEnd"/>
            <w:r w:rsidRPr="00CC3B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праздниках, мероприятиях, событиях, мастер-классах коллектив принимал 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(Описать участие коллектива в событиях фестивальной смены и тематической образовательной программы</w:t>
            </w:r>
            <w:r w:rsidR="008C1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МДЦ «Артек»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3B63" w:rsidTr="001101CB">
        <w:trPr>
          <w:trHeight w:val="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125B" w:rsidRDefault="008C12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3B63" w:rsidTr="0019154D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8C125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Какие досуговые или образовательные мероприятия коллектив может провести для всех детей лагеря во время Юбилейной смены в 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МДЦ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Артек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(мастер-классы, тренинги, семинары и т.д.)</w:t>
            </w:r>
          </w:p>
        </w:tc>
      </w:tr>
      <w:tr w:rsidR="008C125B" w:rsidTr="00350F4A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25B" w:rsidRDefault="008C12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B63" w:rsidTr="0019154D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 w:rsidP="008C12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Какую уникальную программу, посвященную 95-му Юбилею 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МДЦ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Артек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5-му Юбилею Ф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стиваля «Содружество Артек» коллектив готов привести в Артек </w:t>
            </w:r>
            <w:r w:rsidRPr="00CC3B63">
              <w:rPr>
                <w:rFonts w:ascii="Times New Roman" w:eastAsia="Times New Roman" w:hAnsi="Times New Roman" w:cs="Times New Roman"/>
                <w:sz w:val="20"/>
                <w:szCs w:val="20"/>
              </w:rPr>
              <w:t>(описан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</w:t>
            </w:r>
            <w:r w:rsidR="008C12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программы)</w:t>
            </w:r>
          </w:p>
        </w:tc>
      </w:tr>
      <w:tr w:rsidR="008C125B" w:rsidTr="00CE0908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25B" w:rsidRDefault="008C125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B63" w:rsidTr="0019154D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Pr="008C125B" w:rsidRDefault="008C125B" w:rsidP="008C12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программы выступления на видеозаписи, представленной на конкурс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 каждому номеру отдельно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C3B63" w:rsidTr="000F624A">
        <w:trPr>
          <w:trHeight w:val="20"/>
        </w:trPr>
        <w:tc>
          <w:tcPr>
            <w:tcW w:w="99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3B63" w:rsidRDefault="00CC3B6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</w:t>
            </w:r>
            <w:r w:rsidR="008C12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коллектива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 w:rsidP="008C125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8D5855" w:rsidRDefault="00F916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8D5855" w:rsidRDefault="00F916F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направляющей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D5855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F916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855" w:rsidRDefault="008D58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5855" w:rsidRDefault="008D5855">
      <w:pPr>
        <w:tabs>
          <w:tab w:val="left" w:pos="534"/>
          <w:tab w:val="left" w:pos="6771"/>
        </w:tabs>
        <w:ind w:left="113"/>
        <w:rPr>
          <w:rFonts w:ascii="Times New Roman" w:eastAsia="Times New Roman" w:hAnsi="Times New Roman" w:cs="Times New Roman"/>
        </w:rPr>
      </w:pPr>
    </w:p>
    <w:p w:rsidR="008D5855" w:rsidRDefault="00F916F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Внимание!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5855" w:rsidRDefault="00F916F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каждого коллектива, номинации заполняется отдельная заявка! </w:t>
      </w:r>
    </w:p>
    <w:p w:rsidR="008D5855" w:rsidRPr="008C125B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lastRenderedPageBreak/>
        <w:t>К заявке необходимо предоставить списочный состав коллектива по установленной форме (Приложение 2) с указанием ФИО, даты рождения, гражданства.</w:t>
      </w:r>
    </w:p>
    <w:p w:rsidR="008D5855" w:rsidRPr="008C125B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К заявке </w:t>
      </w:r>
      <w:r w:rsidR="008C125B" w:rsidRPr="008C125B">
        <w:rPr>
          <w:rFonts w:ascii="Times New Roman" w:eastAsia="Times New Roman" w:hAnsi="Times New Roman" w:cs="Times New Roman"/>
          <w:sz w:val="20"/>
          <w:szCs w:val="20"/>
        </w:rPr>
        <w:t>необходимо приложить скан-</w:t>
      </w:r>
      <w:r w:rsidRPr="008C125B">
        <w:rPr>
          <w:rFonts w:ascii="Times New Roman" w:eastAsia="Times New Roman" w:hAnsi="Times New Roman" w:cs="Times New Roman"/>
          <w:sz w:val="20"/>
          <w:szCs w:val="20"/>
        </w:rPr>
        <w:t>копии документов детей (свидетельство о рождении либо паспорт, в зависимости от возраста ребенка)</w:t>
      </w:r>
    </w:p>
    <w:p w:rsidR="008C125B" w:rsidRPr="008C125B" w:rsidRDefault="008C125B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3-5 фотографий коллектива в МДЦ «Артек» (отражающих участие коллектива/солиста в событиях смены) в цифровом формате с разрешением минимум в 300 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dpi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;   </w:t>
      </w:r>
    </w:p>
    <w:p w:rsidR="008D5855" w:rsidRPr="008C125B" w:rsidRDefault="00F916FA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2018 года. Все видеозаписи направляются в оргкомитет в форме ссылки на 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файлообменники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Yandex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spellStart"/>
      <w:r w:rsidRPr="008C125B">
        <w:rPr>
          <w:rFonts w:ascii="Times New Roman" w:eastAsia="Times New Roman" w:hAnsi="Times New Roman" w:cs="Times New Roman"/>
          <w:sz w:val="20"/>
          <w:szCs w:val="20"/>
        </w:rPr>
        <w:t>Google</w:t>
      </w:r>
      <w:proofErr w:type="spellEnd"/>
      <w:r w:rsidRPr="008C125B">
        <w:rPr>
          <w:rFonts w:ascii="Times New Roman" w:eastAsia="Times New Roman" w:hAnsi="Times New Roman" w:cs="Times New Roman"/>
          <w:sz w:val="20"/>
          <w:szCs w:val="20"/>
        </w:rPr>
        <w:t>), в формате mp4;</w:t>
      </w:r>
    </w:p>
    <w:p w:rsidR="008C125B" w:rsidRPr="008C125B" w:rsidRDefault="008C125B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>Скан-копия Диплома Лауреата Международного фестиваля «Содружество Артек», проходившего в МДЦ «Артек» в 2016-201</w:t>
      </w:r>
      <w:r w:rsidR="003403A8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 годах   </w:t>
      </w:r>
    </w:p>
    <w:p w:rsidR="008D5855" w:rsidRPr="008C125B" w:rsidRDefault="00F916FA" w:rsidP="008C1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8C125B">
        <w:rPr>
          <w:rFonts w:ascii="Times New Roman" w:eastAsia="Times New Roman" w:hAnsi="Times New Roman" w:cs="Times New Roman"/>
          <w:sz w:val="20"/>
          <w:szCs w:val="20"/>
        </w:rPr>
        <w:t xml:space="preserve">Скан-копии грамот/дипломов международных и всероссийских смотров, фестивалей, конкурсов, проходивших </w:t>
      </w:r>
      <w:r w:rsidRPr="008C125B">
        <w:rPr>
          <w:rFonts w:ascii="Times New Roman" w:eastAsia="Times New Roman" w:hAnsi="Times New Roman" w:cs="Times New Roman"/>
          <w:color w:val="000000"/>
          <w:sz w:val="20"/>
          <w:szCs w:val="20"/>
        </w:rPr>
        <w:t>в 2018-</w:t>
      </w:r>
      <w:r w:rsidR="003403A8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8C125B">
        <w:rPr>
          <w:rFonts w:ascii="Times New Roman" w:eastAsia="Times New Roman" w:hAnsi="Times New Roman" w:cs="Times New Roman"/>
          <w:color w:val="000000"/>
          <w:sz w:val="20"/>
          <w:szCs w:val="20"/>
        </w:rPr>
        <w:t>20 годах – 5 штук (самых значимых).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 пункты Анкеты являются обязательными для заполнения. 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Анкеты, с незаполненными данными, к участию в Конкурсе не допускаются!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получения Анкеты на электронный адрес, который Вы указали в пункте 1</w:t>
      </w:r>
      <w:r w:rsidR="008C125B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придет подтверждение, что ваши документы приняты</w:t>
      </w:r>
    </w:p>
    <w:p w:rsidR="008D5855" w:rsidRDefault="00F916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Отправляя Анкету участника, Вы подтверждаете, что</w:t>
      </w:r>
    </w:p>
    <w:p w:rsidR="008D5855" w:rsidRDefault="00F916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8D5855" w:rsidRDefault="00F916FA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8D5855" w:rsidRDefault="008D58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5855" w:rsidRDefault="00F916FA">
      <w:pPr>
        <w:spacing w:before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Ф.И.О.</w:t>
      </w:r>
      <w:r>
        <w:rPr>
          <w:rFonts w:ascii="Times New Roman" w:eastAsia="Times New Roman" w:hAnsi="Times New Roman" w:cs="Times New Roman"/>
        </w:rPr>
        <w:t xml:space="preserve"> лица, направившего заявку …………………………………… Дата заполнения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Электронная почта для приема сообщений и заявок: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partner@artekfond.ru</w:t>
        </w:r>
      </w:hyperlink>
    </w:p>
    <w:p w:rsidR="008D5855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7FE7" w:rsidRDefault="00877FE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7FE7" w:rsidRDefault="00877FE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25B" w:rsidRDefault="008C12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F916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8D5855" w:rsidRDefault="00F916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5855" w:rsidRDefault="008D58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УЧАСТНИКОВ КОЛЛЕКТИВА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Международный фестиваль детского и юношеского творчества 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«СОДРУЖЕСТВО АРТЕК»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Международном детском центре «Артек»</w:t>
      </w:r>
    </w:p>
    <w:p w:rsidR="008D5855" w:rsidRDefault="00F916F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(Единая для всех номинаций)</w:t>
      </w:r>
    </w:p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465"/>
        <w:gridCol w:w="2446"/>
        <w:gridCol w:w="2460"/>
      </w:tblGrid>
      <w:tr w:rsidR="008D5855">
        <w:tc>
          <w:tcPr>
            <w:tcW w:w="540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6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0" w:type="dxa"/>
            <w:shd w:val="clear" w:color="auto" w:fill="auto"/>
          </w:tcPr>
          <w:p w:rsidR="008D5855" w:rsidRDefault="00F91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5855">
        <w:tc>
          <w:tcPr>
            <w:tcW w:w="54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</w:tcPr>
          <w:p w:rsidR="008D5855" w:rsidRDefault="008D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8D5855" w:rsidRDefault="008D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8D58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855" w:rsidRDefault="00F91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</w:t>
      </w:r>
    </w:p>
    <w:p w:rsidR="008D5855" w:rsidRDefault="00F91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  <w:bookmarkStart w:id="0" w:name="_GoBack"/>
      <w:bookmarkEnd w:id="0"/>
    </w:p>
    <w:sectPr w:rsidR="008D5855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31" w:rsidRDefault="00675031">
      <w:r>
        <w:separator/>
      </w:r>
    </w:p>
  </w:endnote>
  <w:endnote w:type="continuationSeparator" w:id="0">
    <w:p w:rsidR="00675031" w:rsidRDefault="0067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062616"/>
      <w:docPartObj>
        <w:docPartGallery w:val="Page Numbers (Bottom of Page)"/>
        <w:docPartUnique/>
      </w:docPartObj>
    </w:sdtPr>
    <w:sdtEndPr/>
    <w:sdtContent>
      <w:p w:rsidR="002D53EF" w:rsidRDefault="002D53E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E7">
          <w:rPr>
            <w:noProof/>
          </w:rPr>
          <w:t>3</w:t>
        </w:r>
        <w:r>
          <w:fldChar w:fldCharType="end"/>
        </w:r>
      </w:p>
    </w:sdtContent>
  </w:sdt>
  <w:p w:rsidR="002D53EF" w:rsidRDefault="002D5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31" w:rsidRDefault="00675031">
      <w:r>
        <w:separator/>
      </w:r>
    </w:p>
  </w:footnote>
  <w:footnote w:type="continuationSeparator" w:id="0">
    <w:p w:rsidR="00675031" w:rsidRDefault="0067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196"/>
    <w:multiLevelType w:val="multilevel"/>
    <w:tmpl w:val="C8FA9F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2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1" w15:restartNumberingAfterBreak="0">
    <w:nsid w:val="19D66620"/>
    <w:multiLevelType w:val="multilevel"/>
    <w:tmpl w:val="6DEEA1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2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2" w15:restartNumberingAfterBreak="0">
    <w:nsid w:val="20965FC6"/>
    <w:multiLevelType w:val="multilevel"/>
    <w:tmpl w:val="D4DC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3E7FB4"/>
    <w:multiLevelType w:val="multilevel"/>
    <w:tmpl w:val="E296493C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4" w15:restartNumberingAfterBreak="0">
    <w:nsid w:val="3D1F16F4"/>
    <w:multiLevelType w:val="multilevel"/>
    <w:tmpl w:val="7BD8B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32364A5"/>
    <w:multiLevelType w:val="multilevel"/>
    <w:tmpl w:val="C3F40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6E4F"/>
    <w:multiLevelType w:val="multilevel"/>
    <w:tmpl w:val="3F006418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E65227"/>
    <w:multiLevelType w:val="multilevel"/>
    <w:tmpl w:val="CBE0E5E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1F47C8"/>
    <w:multiLevelType w:val="multilevel"/>
    <w:tmpl w:val="34122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AF43C5B"/>
    <w:multiLevelType w:val="multilevel"/>
    <w:tmpl w:val="4DB44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55"/>
    <w:rsid w:val="000B5E65"/>
    <w:rsid w:val="00154A7E"/>
    <w:rsid w:val="00280ADA"/>
    <w:rsid w:val="002D53EF"/>
    <w:rsid w:val="003403A8"/>
    <w:rsid w:val="00367D33"/>
    <w:rsid w:val="00381ABB"/>
    <w:rsid w:val="003B6F49"/>
    <w:rsid w:val="00422F31"/>
    <w:rsid w:val="004730C9"/>
    <w:rsid w:val="00675031"/>
    <w:rsid w:val="00850A55"/>
    <w:rsid w:val="00851243"/>
    <w:rsid w:val="00877FE7"/>
    <w:rsid w:val="008B6B68"/>
    <w:rsid w:val="008C125B"/>
    <w:rsid w:val="008D5855"/>
    <w:rsid w:val="00922FA6"/>
    <w:rsid w:val="009C2E11"/>
    <w:rsid w:val="00A55506"/>
    <w:rsid w:val="00B077F5"/>
    <w:rsid w:val="00C04BD5"/>
    <w:rsid w:val="00C1608A"/>
    <w:rsid w:val="00CC3B63"/>
    <w:rsid w:val="00CC6F3C"/>
    <w:rsid w:val="00CD13B6"/>
    <w:rsid w:val="00D01552"/>
    <w:rsid w:val="00DA6944"/>
    <w:rsid w:val="00F8431B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579A"/>
  <w15:docId w15:val="{28A1BE59-3968-4E19-A45E-4B42D2B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67D3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7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7D33"/>
  </w:style>
  <w:style w:type="paragraph" w:styleId="ad">
    <w:name w:val="footer"/>
    <w:basedOn w:val="a"/>
    <w:link w:val="ae"/>
    <w:uiPriority w:val="99"/>
    <w:unhideWhenUsed/>
    <w:rsid w:val="00367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7D33"/>
  </w:style>
  <w:style w:type="paragraph" w:styleId="af">
    <w:name w:val="Balloon Text"/>
    <w:basedOn w:val="a"/>
    <w:link w:val="af0"/>
    <w:uiPriority w:val="99"/>
    <w:semiHidden/>
    <w:unhideWhenUsed/>
    <w:rsid w:val="00CC6F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F3C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2D53EF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99"/>
    <w:rsid w:val="002D53EF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Владимировна</dc:creator>
  <cp:lastModifiedBy>Алена</cp:lastModifiedBy>
  <cp:revision>5</cp:revision>
  <cp:lastPrinted>2020-01-19T08:45:00Z</cp:lastPrinted>
  <dcterms:created xsi:type="dcterms:W3CDTF">2020-01-20T20:00:00Z</dcterms:created>
  <dcterms:modified xsi:type="dcterms:W3CDTF">2020-01-20T21:50:00Z</dcterms:modified>
</cp:coreProperties>
</file>