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EB" w:rsidRPr="003A4C79" w:rsidRDefault="001B0CEB" w:rsidP="003A4C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79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1B0CEB" w:rsidRPr="003A45B1" w:rsidRDefault="001B0CEB" w:rsidP="003A4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3A45B1" w:rsidRDefault="001B0CEB" w:rsidP="003A4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«</w:t>
      </w:r>
      <w:r w:rsidR="00EB0307" w:rsidRPr="002A1151">
        <w:rPr>
          <w:rFonts w:ascii="Times New Roman" w:hAnsi="Times New Roman" w:cs="Times New Roman"/>
          <w:b/>
          <w:sz w:val="24"/>
          <w:szCs w:val="24"/>
        </w:rPr>
        <w:t>ДЕТСКИЙ ФОРУМ «ЦИФРОВОЕ ПОКОЛЕНИЕ</w:t>
      </w:r>
      <w:r w:rsidRPr="003A45B1">
        <w:rPr>
          <w:rFonts w:ascii="Times New Roman" w:hAnsi="Times New Roman" w:cs="Times New Roman"/>
          <w:b/>
          <w:sz w:val="24"/>
          <w:szCs w:val="24"/>
        </w:rPr>
        <w:t>»</w:t>
      </w:r>
    </w:p>
    <w:p w:rsidR="00EB0307" w:rsidRPr="003A45B1" w:rsidRDefault="00EB0307" w:rsidP="00EB0307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B0307" w:rsidRPr="009B2304" w:rsidRDefault="00EB0307" w:rsidP="00EB0307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3A45B1">
        <w:rPr>
          <w:rFonts w:ascii="Times New Roman" w:hAnsi="Times New Roman" w:cs="Times New Roman"/>
          <w:sz w:val="24"/>
          <w:szCs w:val="24"/>
        </w:rPr>
        <w:t xml:space="preserve"> для участия в Тематической образовательной программе </w:t>
      </w:r>
      <w:r w:rsidRPr="009B2304">
        <w:rPr>
          <w:rFonts w:ascii="Times New Roman" w:hAnsi="Times New Roman" w:cs="Times New Roman"/>
          <w:sz w:val="24"/>
          <w:szCs w:val="24"/>
        </w:rPr>
        <w:t>«Детский форум «Цифровое поколение»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304">
        <w:rPr>
          <w:rFonts w:ascii="Times New Roman" w:hAnsi="Times New Roman" w:cs="Times New Roman"/>
          <w:sz w:val="24"/>
          <w:szCs w:val="24"/>
        </w:rPr>
        <w:t xml:space="preserve"> проводимой в ФГБОУ «МДЦ «Артек» (далее – МДЦ «Артек»).</w:t>
      </w:r>
    </w:p>
    <w:p w:rsidR="00EB0307" w:rsidRPr="007041B9" w:rsidRDefault="00EB0307" w:rsidP="00EB0307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2304">
        <w:rPr>
          <w:rFonts w:ascii="Times New Roman" w:hAnsi="Times New Roman" w:cs="Times New Roman"/>
          <w:sz w:val="24"/>
          <w:szCs w:val="24"/>
        </w:rPr>
        <w:t>Целью проведения конкурсного отбора (далее – Конкурс) является</w:t>
      </w:r>
      <w:r w:rsidRPr="003A45B1">
        <w:rPr>
          <w:rFonts w:ascii="Times New Roman" w:hAnsi="Times New Roman" w:cs="Times New Roman"/>
          <w:sz w:val="24"/>
          <w:szCs w:val="24"/>
        </w:rPr>
        <w:t xml:space="preserve"> выявление участников, проявивших высокий уровень подготовки и исключительные способности в области </w:t>
      </w:r>
      <w:r w:rsidRPr="007041B9">
        <w:rPr>
          <w:rFonts w:ascii="Times New Roman" w:hAnsi="Times New Roman" w:cs="Times New Roman"/>
          <w:sz w:val="24"/>
          <w:szCs w:val="24"/>
        </w:rPr>
        <w:t>информационных технологий для поощрения путёвкой на 7-ую тематическую смену 2019 года в МДЦ «Артек», в рамках которой будет проводиться тематическая образовательная программа «Детский форум «Цифровое поколение» (далее – Программа), организуемая ООО «кейсАйДи» совместно с МДЦ «Артек».</w:t>
      </w:r>
    </w:p>
    <w:p w:rsidR="00EB0307" w:rsidRPr="007041B9" w:rsidRDefault="00EB0307" w:rsidP="00EB0307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1B9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МДЦ «Артек» и  ООО «кейсАйДи» при участии Фонда поддержки МДЦ «Артек» (далее – Организаторы). </w:t>
      </w:r>
    </w:p>
    <w:p w:rsidR="00EB0307" w:rsidRPr="003A45B1" w:rsidRDefault="00EB0307" w:rsidP="00EB0307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1B9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 w:history="1">
        <w:r w:rsidRPr="007041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http://artek.org</w:t>
        </w:r>
      </w:hyperlink>
      <w:r w:rsidRPr="007041B9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  <w:r w:rsidRPr="007041B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E3CDA" w:rsidRPr="00D67DFC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DE3CDA" w:rsidRPr="00D67D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factorf</w:t>
        </w:r>
        <w:r w:rsidR="00DE3CDA" w:rsidRPr="00D67D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E3CDA" w:rsidRPr="00D67D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E3CDA" w:rsidRPr="00D67DF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7041B9">
        <w:rPr>
          <w:rFonts w:ascii="Times New Roman" w:hAnsi="Times New Roman" w:cs="Times New Roman"/>
          <w:sz w:val="24"/>
          <w:szCs w:val="24"/>
        </w:rPr>
        <w:t xml:space="preserve"> и </w:t>
      </w:r>
      <w:r w:rsidRPr="007041B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041B9">
        <w:rPr>
          <w:rFonts w:ascii="Times New Roman" w:hAnsi="Times New Roman" w:cs="Times New Roman"/>
          <w:sz w:val="24"/>
          <w:szCs w:val="24"/>
        </w:rPr>
        <w:t>.</w:t>
      </w:r>
      <w:r w:rsidRPr="007041B9">
        <w:rPr>
          <w:rFonts w:ascii="Times New Roman" w:hAnsi="Times New Roman" w:cs="Times New Roman"/>
          <w:sz w:val="24"/>
          <w:szCs w:val="24"/>
          <w:lang w:val="en-US"/>
        </w:rPr>
        <w:t>artekfond</w:t>
      </w:r>
      <w:r w:rsidRPr="007041B9">
        <w:rPr>
          <w:rFonts w:ascii="Times New Roman" w:hAnsi="Times New Roman" w:cs="Times New Roman"/>
          <w:sz w:val="24"/>
          <w:szCs w:val="24"/>
        </w:rPr>
        <w:t>.</w:t>
      </w:r>
      <w:r w:rsidRPr="007041B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041B9">
        <w:rPr>
          <w:rFonts w:ascii="Times New Roman" w:hAnsi="Times New Roman" w:cs="Times New Roman"/>
          <w:sz w:val="24"/>
          <w:szCs w:val="24"/>
        </w:rPr>
        <w:t xml:space="preserve"> с</w:t>
      </w:r>
      <w:r w:rsidRPr="003A45B1">
        <w:rPr>
          <w:rFonts w:ascii="Times New Roman" w:hAnsi="Times New Roman" w:cs="Times New Roman"/>
          <w:sz w:val="24"/>
          <w:szCs w:val="24"/>
        </w:rPr>
        <w:t xml:space="preserve"> момента его утверждения.</w:t>
      </w:r>
    </w:p>
    <w:p w:rsidR="00EB0307" w:rsidRPr="003A45B1" w:rsidRDefault="00EB0307" w:rsidP="00EB0307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B1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9">
        <w:r w:rsidRPr="003A45B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3A45B1">
        <w:rPr>
          <w:rFonts w:ascii="Times New Roman" w:eastAsia="Times New Roman" w:hAnsi="Times New Roman" w:cs="Times New Roman"/>
          <w:sz w:val="24"/>
          <w:szCs w:val="24"/>
        </w:rPr>
        <w:t xml:space="preserve">) отбираются участники, которым на момент поездки в МДЦ «Артек» исполнилось </w:t>
      </w:r>
      <w:r w:rsidRPr="00C96673">
        <w:rPr>
          <w:rFonts w:ascii="Times New Roman" w:eastAsia="Times New Roman" w:hAnsi="Times New Roman" w:cs="Times New Roman"/>
          <w:sz w:val="24"/>
          <w:szCs w:val="24"/>
        </w:rPr>
        <w:t>11 лет и до 17 лет включительно, и на период учебного года – дети, обучающиеся с 5 по 11 классы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>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Pr="003A45B1">
        <w:rPr>
          <w:rFonts w:ascii="Times New Roman" w:hAnsi="Times New Roman"/>
          <w:sz w:val="24"/>
        </w:rPr>
        <w:t xml:space="preserve"> 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>Ребенок может направляться в МДЦ «Артек» не чаще одного раза в год.</w:t>
      </w:r>
    </w:p>
    <w:p w:rsidR="00EB0307" w:rsidRPr="003A45B1" w:rsidRDefault="00EB0307" w:rsidP="00EB0307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45B1">
        <w:rPr>
          <w:rFonts w:ascii="Times New Roman" w:hAnsi="Times New Roman" w:cs="Times New Roman"/>
          <w:sz w:val="24"/>
          <w:szCs w:val="24"/>
        </w:rPr>
        <w:t>онкурсе бесплатное.</w:t>
      </w:r>
    </w:p>
    <w:p w:rsidR="00EB0307" w:rsidRPr="003A45B1" w:rsidRDefault="00EB0307" w:rsidP="00EB0307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 xml:space="preserve">Порядок участия в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EB0307" w:rsidRPr="003A45B1" w:rsidRDefault="00EB0307" w:rsidP="00EB0307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 К участию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45B1">
        <w:rPr>
          <w:rFonts w:ascii="Times New Roman" w:hAnsi="Times New Roman" w:cs="Times New Roman"/>
          <w:sz w:val="24"/>
          <w:szCs w:val="24"/>
        </w:rPr>
        <w:t>онкурсе приглашаются граждане Российской Федерации, а также граждане иных государств, не зависимо от места учёбы, жительства, гражданства, в возрасте с 11 до 17 лет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(далее – Участник)</w:t>
      </w:r>
      <w:r w:rsidRPr="003A45B1">
        <w:rPr>
          <w:rFonts w:ascii="Times New Roman" w:hAnsi="Times New Roman" w:cs="Times New Roman"/>
          <w:sz w:val="24"/>
          <w:szCs w:val="24"/>
        </w:rPr>
        <w:t>.</w:t>
      </w:r>
    </w:p>
    <w:p w:rsidR="00EB0307" w:rsidRPr="00A872D9" w:rsidRDefault="00EB0307" w:rsidP="00EB030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704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Конкурсе необходимо </w:t>
      </w:r>
      <w:r w:rsidRPr="007041B9">
        <w:rPr>
          <w:rFonts w:ascii="Times New Roman" w:hAnsi="Times New Roman" w:cs="Times New Roman"/>
          <w:sz w:val="24"/>
          <w:szCs w:val="24"/>
        </w:rPr>
        <w:t xml:space="preserve">направить сканкопию заявки-анкет </w:t>
      </w:r>
      <w:r w:rsidRPr="007041B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</w:t>
      </w:r>
      <w:r w:rsidRPr="007041B9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10">
        <w:r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Pr="007041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7041B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7041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7041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59002C" w:rsidRPr="003B018A">
          <w:rPr>
            <w:rStyle w:val="a4"/>
            <w:rFonts w:ascii="Times New Roman" w:hAnsi="Times New Roman" w:cs="Times New Roman"/>
            <w:sz w:val="24"/>
            <w:szCs w:val="24"/>
          </w:rPr>
          <w:t>partner@artekfond.ru</w:t>
        </w:r>
      </w:hyperlink>
      <w:r w:rsidR="0059002C">
        <w:rPr>
          <w:rFonts w:ascii="Times New Roman" w:hAnsi="Times New Roman" w:cs="Times New Roman"/>
          <w:sz w:val="24"/>
          <w:szCs w:val="24"/>
        </w:rPr>
        <w:t xml:space="preserve"> </w:t>
      </w:r>
      <w:r w:rsidRPr="007041B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Участников Конкурса осуществляется родителями (законными представителями и\или лицами их замещающими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заполнившими и направившими Организатору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аявку установленного образца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45B1">
        <w:rPr>
          <w:rFonts w:ascii="Times New Roman" w:hAnsi="Times New Roman" w:cs="Times New Roman"/>
          <w:sz w:val="24"/>
          <w:szCs w:val="24"/>
        </w:rPr>
        <w:t>подтверждая ознакомление с настоящим Положением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A45B1">
        <w:rPr>
          <w:rFonts w:ascii="Times New Roman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3A45B1">
        <w:rPr>
          <w:rFonts w:ascii="Times New Roman" w:hAnsi="Times New Roman" w:cs="Times New Roman"/>
          <w:sz w:val="24"/>
          <w:szCs w:val="24"/>
        </w:rPr>
        <w:t>, а также результатов его раб</w:t>
      </w:r>
      <w:r>
        <w:rPr>
          <w:rFonts w:ascii="Times New Roman" w:hAnsi="Times New Roman" w:cs="Times New Roman"/>
          <w:sz w:val="24"/>
          <w:szCs w:val="24"/>
        </w:rPr>
        <w:t xml:space="preserve">от, в том числе в сети Интернет,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одного из родителей (законного представителя и\или лица его замещающего). </w:t>
      </w:r>
    </w:p>
    <w:p w:rsidR="00EB0307" w:rsidRPr="00A872D9" w:rsidRDefault="00EB0307" w:rsidP="00EB030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предоставленные родителем (законным представителем и\или лицом его замещающим) Участника документы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аявка, подлежат проверке Организатором Конкурса на соответствие действительности указанных в них данных.</w:t>
      </w:r>
    </w:p>
    <w:p w:rsidR="00EB0307" w:rsidRPr="00A872D9" w:rsidRDefault="00EB0307" w:rsidP="00EB030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 и\или лица их замещающие) Участника не имеют права оказывать какое-либо воздействие на представителей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, на результаты Конкурса и процедуру его проведения.</w:t>
      </w:r>
    </w:p>
    <w:p w:rsidR="00EB0307" w:rsidRPr="00A872D9" w:rsidRDefault="00EB0307" w:rsidP="00EB030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Родители, законные представители (и\или лица их замещающие) перед подачей заявки на участие в конкурсе обязаны ознакомиться с правилами 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пребывания в 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Международном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е «Артек»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12">
        <w:r w:rsidRPr="003576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www.artek.org</w:t>
        </w:r>
      </w:hyperlink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последующего их выполнения. </w:t>
      </w:r>
    </w:p>
    <w:p w:rsidR="00EB0307" w:rsidRDefault="00EB0307" w:rsidP="00EB030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4A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конкурсном отборе могут участвовать как один ребенок (в возрасте от 11 до 17 лет), так и группа детей, чью работу координирует руководитель группы или консультант. Участники могут представлять какие-либо образовательные учреждения или участвовать индивидуально. Количество проектов, предоставляемых от одного участника, не может превышать двух.</w:t>
      </w:r>
    </w:p>
    <w:p w:rsidR="00EB0307" w:rsidRPr="005324AC" w:rsidRDefault="00EB0307" w:rsidP="00EB030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4A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по нескольким специализациям, в каждой из которых прописано задание (п.3. настоящего Положения).</w:t>
      </w:r>
    </w:p>
    <w:p w:rsidR="00EB0307" w:rsidRDefault="00EB0307" w:rsidP="00EB0307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необходимо до 15 марта 2019 г. направить следующие документы:</w:t>
      </w:r>
    </w:p>
    <w:p w:rsidR="00EB0307" w:rsidRPr="00296B6E" w:rsidRDefault="00EB0307" w:rsidP="00EB0307">
      <w:pPr>
        <w:numPr>
          <w:ilvl w:val="1"/>
          <w:numId w:val="36"/>
        </w:numPr>
        <w:spacing w:before="120"/>
        <w:ind w:left="568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96B6E">
        <w:rPr>
          <w:rFonts w:ascii="Times New Roman" w:eastAsia="Arial" w:hAnsi="Times New Roman" w:cs="Times New Roman"/>
          <w:color w:val="00000A"/>
          <w:sz w:val="24"/>
          <w:szCs w:val="24"/>
        </w:rPr>
        <w:t>Заявка - анкета участника конкурсного отбора установленного образца (Приложения 1). Заполнение заявки является подтверждением согласия на обработку персональных данных участника и подтверждает его готовность к участию в Конкурсе;</w:t>
      </w:r>
    </w:p>
    <w:p w:rsidR="00EB0307" w:rsidRPr="00296B6E" w:rsidRDefault="00EB0307" w:rsidP="00EB0307">
      <w:pPr>
        <w:numPr>
          <w:ilvl w:val="1"/>
          <w:numId w:val="36"/>
        </w:numPr>
        <w:spacing w:before="120"/>
        <w:ind w:left="568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96B6E">
        <w:rPr>
          <w:rFonts w:ascii="Times New Roman" w:eastAsia="Arial" w:hAnsi="Times New Roman" w:cs="Times New Roman"/>
          <w:color w:val="00000A"/>
          <w:sz w:val="24"/>
          <w:szCs w:val="24"/>
        </w:rPr>
        <w:t>Скан-копия документа, подтверждающего личность ребенка.</w:t>
      </w:r>
    </w:p>
    <w:p w:rsidR="00EB0307" w:rsidRPr="00296B6E" w:rsidRDefault="00EB0307" w:rsidP="00EB0307">
      <w:pPr>
        <w:numPr>
          <w:ilvl w:val="1"/>
          <w:numId w:val="36"/>
        </w:numPr>
        <w:spacing w:before="120"/>
        <w:ind w:left="568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96B6E">
        <w:rPr>
          <w:rFonts w:ascii="Times New Roman" w:eastAsia="Arial" w:hAnsi="Times New Roman" w:cs="Times New Roman"/>
          <w:color w:val="00000A"/>
          <w:sz w:val="24"/>
          <w:szCs w:val="24"/>
        </w:rPr>
        <w:t>Скан-копии грамот/дипломов, подтверждающих личные самые значимые достижения участника за 201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6</w:t>
      </w:r>
      <w:r w:rsidRPr="00296B6E">
        <w:rPr>
          <w:rFonts w:ascii="Times New Roman" w:eastAsia="Arial" w:hAnsi="Times New Roman" w:cs="Times New Roman"/>
          <w:color w:val="00000A"/>
          <w:sz w:val="24"/>
          <w:szCs w:val="24"/>
        </w:rPr>
        <w:t>-201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9</w:t>
      </w:r>
      <w:r w:rsidRPr="00296B6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годы (5 штук);</w:t>
      </w:r>
    </w:p>
    <w:p w:rsidR="00EB0307" w:rsidRPr="00296B6E" w:rsidRDefault="00EB0307" w:rsidP="00EB0307">
      <w:pPr>
        <w:numPr>
          <w:ilvl w:val="1"/>
          <w:numId w:val="36"/>
        </w:numPr>
        <w:spacing w:before="120"/>
        <w:ind w:left="568" w:hanging="284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296B6E">
        <w:rPr>
          <w:rFonts w:ascii="Times New Roman" w:eastAsia="Arial" w:hAnsi="Times New Roman" w:cs="Times New Roman"/>
          <w:color w:val="00000A"/>
          <w:sz w:val="24"/>
          <w:szCs w:val="24"/>
        </w:rPr>
        <w:t>Конкурсный проект и аннотация к проекту (текст), отражающий основную идею, тему, цели, задачи, ход выполнения и итоги проекта. Объём текста не более 1 печатной страницы А4. Допускается приложить видеоматериалы, отражающие ход выполнения, глубину и специфику представляемой работы, продолжительностью не более 5 минут.</w:t>
      </w:r>
    </w:p>
    <w:p w:rsidR="00EB0307" w:rsidRPr="007041B9" w:rsidRDefault="00EB0307" w:rsidP="00EB0307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2A6">
        <w:rPr>
          <w:rFonts w:ascii="Times New Roman" w:hAnsi="Times New Roman" w:cs="Times New Roman"/>
          <w:sz w:val="24"/>
          <w:szCs w:val="24"/>
        </w:rPr>
        <w:t xml:space="preserve">При подаче заявки на участие в конкурсном отборе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2A6">
        <w:rPr>
          <w:rFonts w:ascii="Times New Roman" w:hAnsi="Times New Roman" w:cs="Times New Roman"/>
          <w:sz w:val="24"/>
          <w:szCs w:val="24"/>
        </w:rPr>
        <w:t>частник самостоятельно регистрируется в автоматизированной информационной системе «Путёвка» (</w:t>
      </w:r>
      <w:hyperlink r:id="rId13" w:history="1">
        <w:r w:rsidRPr="003A42A6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АИС «Путевка»</w:t>
        </w:r>
      </w:hyperlink>
      <w:r w:rsidRPr="003A42A6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14" w:history="1">
        <w:r w:rsidRPr="003A42A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A42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.артек.дети</w:t>
        </w:r>
      </w:hyperlink>
      <w:r w:rsidRPr="003A42A6">
        <w:rPr>
          <w:rFonts w:ascii="Times New Roman" w:hAnsi="Times New Roman" w:cs="Times New Roman"/>
          <w:sz w:val="24"/>
          <w:szCs w:val="24"/>
        </w:rPr>
        <w:t xml:space="preserve">. </w:t>
      </w:r>
      <w:r w:rsidRPr="003A42A6">
        <w:rPr>
          <w:rFonts w:ascii="Times New Roman" w:eastAsia="Times New Roman" w:hAnsi="Times New Roman" w:cs="Times New Roman"/>
          <w:sz w:val="24"/>
          <w:szCs w:val="24"/>
        </w:rPr>
        <w:t xml:space="preserve">Следуя инструкциям системы,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A42A6">
        <w:rPr>
          <w:rFonts w:ascii="Times New Roman" w:eastAsia="Times New Roman" w:hAnsi="Times New Roman" w:cs="Times New Roman"/>
          <w:sz w:val="24"/>
          <w:szCs w:val="24"/>
        </w:rPr>
        <w:t xml:space="preserve">частник </w:t>
      </w:r>
      <w:r w:rsidRPr="00C4686C">
        <w:rPr>
          <w:rFonts w:ascii="Times New Roman" w:hAnsi="Times New Roman" w:cs="Times New Roman"/>
          <w:sz w:val="24"/>
          <w:szCs w:val="24"/>
        </w:rPr>
        <w:t>подает заявку на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4686C">
        <w:rPr>
          <w:rFonts w:ascii="Times New Roman" w:hAnsi="Times New Roman" w:cs="Times New Roman"/>
          <w:sz w:val="24"/>
          <w:szCs w:val="24"/>
        </w:rPr>
        <w:t>вку</w:t>
      </w:r>
      <w:r w:rsidRPr="003A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МДЦ «Артек» следующим образом: </w:t>
      </w:r>
      <w:r w:rsidRPr="003A42A6">
        <w:rPr>
          <w:rFonts w:ascii="Times New Roman" w:eastAsia="Times New Roman" w:hAnsi="Times New Roman" w:cs="Times New Roman"/>
          <w:sz w:val="24"/>
          <w:szCs w:val="24"/>
        </w:rPr>
        <w:t xml:space="preserve">в личном кабинете после регистрации заполняет свой профиль, загружает </w:t>
      </w:r>
      <w:r w:rsidRPr="007041B9">
        <w:rPr>
          <w:rFonts w:ascii="Times New Roman" w:eastAsia="Times New Roman" w:hAnsi="Times New Roman" w:cs="Times New Roman"/>
          <w:sz w:val="24"/>
          <w:szCs w:val="24"/>
        </w:rPr>
        <w:t>электронное портфолио, добавляет достижения за последние 3 года (грамоты, дипломы и т.д.) и подает заявку на путевку.</w:t>
      </w:r>
    </w:p>
    <w:p w:rsidR="00EB0307" w:rsidRPr="007041B9" w:rsidRDefault="00EB0307" w:rsidP="00EB0307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1B9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наличии: дипломы об успехах, грамоты, подтверждающие личные достижения участников.</w:t>
      </w:r>
      <w:r w:rsidRPr="007041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0307" w:rsidRPr="00C96673" w:rsidRDefault="00EB0307" w:rsidP="00EB0307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673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EB0307" w:rsidRPr="00B1066D" w:rsidRDefault="00EB0307" w:rsidP="00EB0307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6D">
        <w:rPr>
          <w:rFonts w:ascii="Times New Roman" w:hAnsi="Times New Roman" w:cs="Times New Roman"/>
          <w:b/>
          <w:sz w:val="24"/>
          <w:szCs w:val="24"/>
        </w:rPr>
        <w:t>Требования к выполнению конкурсного проекта</w:t>
      </w:r>
    </w:p>
    <w:p w:rsidR="00EB0307" w:rsidRPr="00B1066D" w:rsidRDefault="00EB0307" w:rsidP="00EB0307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vanish/>
          <w:sz w:val="24"/>
          <w:szCs w:val="24"/>
          <w:u w:val="single"/>
        </w:rPr>
      </w:pPr>
    </w:p>
    <w:p w:rsidR="00EB0307" w:rsidRPr="00B1066D" w:rsidRDefault="00EB0307" w:rsidP="00EB0307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vanish/>
          <w:sz w:val="24"/>
          <w:szCs w:val="24"/>
          <w:u w:val="single"/>
        </w:rPr>
      </w:pPr>
    </w:p>
    <w:p w:rsidR="00EB0307" w:rsidRPr="00B1066D" w:rsidRDefault="00EB0307" w:rsidP="00EB0307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vanish/>
          <w:sz w:val="24"/>
          <w:szCs w:val="24"/>
          <w:u w:val="single"/>
        </w:rPr>
      </w:pPr>
    </w:p>
    <w:p w:rsidR="00EB0307" w:rsidRPr="00B1066D" w:rsidRDefault="00EB0307" w:rsidP="00EB0307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66D">
        <w:rPr>
          <w:rFonts w:ascii="Times New Roman" w:hAnsi="Times New Roman" w:cs="Times New Roman"/>
          <w:sz w:val="24"/>
          <w:szCs w:val="24"/>
        </w:rPr>
        <w:t>Специализации, по которым разрабатываются проекты: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Интернет-профессии будущего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Школа будущего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Умный дом/ умный город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 xml:space="preserve">Интернет-безопасность 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Онлайн-игры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Интернет будущего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Средства связи и передача данных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Технологии для путешествий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Искусство и интернет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Технологии и их использование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Интернет-гаджеты будущего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Социальная сеть моей мечты</w:t>
      </w:r>
    </w:p>
    <w:p w:rsidR="00EB0307" w:rsidRPr="00B1066D" w:rsidRDefault="00EB0307" w:rsidP="00EB0307">
      <w:pPr>
        <w:pStyle w:val="a3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066D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заданий: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Интернет-профессии будущего.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 Задание: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>Описать профессию будущего – в какой сфере деятельности будет работать специалист, какие инструменты задействовать, как и для чего использовать в повседневной работе знания об интернет-технологиях.</w:t>
      </w:r>
    </w:p>
    <w:p w:rsidR="00EB0307" w:rsidRPr="00B1066D" w:rsidRDefault="00EB0307" w:rsidP="00EB0307">
      <w:pPr>
        <w:pStyle w:val="a3"/>
        <w:spacing w:before="120"/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bCs/>
          <w:sz w:val="24"/>
          <w:szCs w:val="24"/>
        </w:rPr>
        <w:t>Моя идея для школы будущего</w:t>
      </w: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iCs/>
          <w:sz w:val="24"/>
          <w:szCs w:val="24"/>
        </w:rPr>
        <w:t>Придумать идею применения новых технологий в школе будущего. Оформить презентацию идеи и/или разработать программу, сервис или web-сайт, которые могу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т использоваться в школе будуще</w:t>
      </w:r>
      <w:r w:rsidRPr="00B106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го.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Умный дом/ умный город.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Предложить идею информационной системы, информирующей членов семьи об обязательных платежах и закупках и других регулярных действиях, и распределяющей задания между домочадцами.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Интернет-безопасность.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Создать сайт с набором сценариев по защите от интернет-мошенничества с разъяснением методов защиты.  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Онлайн-игры.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Написать сценарий онлайн-игры с обучающими элементами. Раскрыть персонажей, написать подробно геймплей, систему учета достижений.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Предоставить на рассмотрение оргкомитету разработанную и опубликованную игру в сети Интернет.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Придумать персонажа онлайн-игры и нарисовать его 3D-модель.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 будущего. </w:t>
      </w:r>
      <w:r w:rsidRPr="00B1066D">
        <w:rPr>
          <w:rFonts w:ascii="Times New Roman" w:eastAsia="Calibri" w:hAnsi="Times New Roman" w:cs="Times New Roman"/>
          <w:sz w:val="24"/>
          <w:szCs w:val="24"/>
        </w:rPr>
        <w:t>Задание: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Написать эссе на тему того, каким будет Интернет будущего через 15-20 лет. Что будет нового? Какая будет от этого польза людям? </w:t>
      </w:r>
    </w:p>
    <w:p w:rsidR="00EB0307" w:rsidRPr="00B1066D" w:rsidRDefault="00EB0307" w:rsidP="00EB0307">
      <w:pPr>
        <w:pStyle w:val="a3"/>
        <w:spacing w:before="120"/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Средства связи и передача данных. </w:t>
      </w:r>
      <w:r w:rsidRPr="00B1066D">
        <w:rPr>
          <w:rFonts w:ascii="Times New Roman" w:eastAsia="Calibri" w:hAnsi="Times New Roman" w:cs="Times New Roman"/>
          <w:sz w:val="24"/>
          <w:szCs w:val="24"/>
        </w:rPr>
        <w:t>Задание: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>Придумать, какие новые виды связи могут появиться в будущем, и через какие устройства. Как и с помощью каких технологий можно будет передавать на большие расстояния изображения, звук, видео и другие данные.</w:t>
      </w:r>
    </w:p>
    <w:p w:rsidR="00EB0307" w:rsidRPr="00B1066D" w:rsidRDefault="00EB0307" w:rsidP="00EB0307">
      <w:pPr>
        <w:pStyle w:val="a3"/>
        <w:spacing w:before="120"/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для путешествий.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>Описать, какие новые сервисы и приложения могут появиться для путешественников. Какие могут появиться новые виды транспорта, насколько они будут более быстрыми и эффективными, чем существующие сейчас.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Искусство и интернет.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>Сформулировать идею интернет-сервиса для юных коллекционеров (значков, марок, монет, фантиков, игрушек и т.п.): содержание, функции, интерактив, продвижение.</w:t>
      </w:r>
    </w:p>
    <w:p w:rsidR="00EB0307" w:rsidRPr="00B1066D" w:rsidRDefault="00EB0307" w:rsidP="00EB0307">
      <w:pPr>
        <w:pStyle w:val="a3"/>
        <w:spacing w:before="120"/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Интернет-гаджеты будущего.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Сформулировать идею гаджета нового поколения. Описать функциональность при его использовании, пользу, уникальность решения, сферу применения и возможные технологии для реализации. </w:t>
      </w:r>
    </w:p>
    <w:p w:rsidR="00EB0307" w:rsidRPr="00B1066D" w:rsidRDefault="00EB0307" w:rsidP="00EB0307">
      <w:pPr>
        <w:pStyle w:val="a3"/>
        <w:spacing w:before="120"/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и их использование.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>Подать на рассмотрение конкурсной комиссии уже разработанное программное обеспечение или приложение, описать цели создания продукта, аудиторию использования, пользу от применения, уникальность (планируемые методы продвижения продукта и монетизации приветствуются).</w:t>
      </w:r>
    </w:p>
    <w:p w:rsidR="00EB0307" w:rsidRPr="00B1066D" w:rsidRDefault="00EB0307" w:rsidP="00EB0307">
      <w:pPr>
        <w:pStyle w:val="a3"/>
        <w:spacing w:before="120"/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Социальная сеть моей мечты.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Изучив существующие сервисы общения в сети Интернет и общедоступные сети, предложить модель нового формата социальной сети, дополнив недостающими, но полезными для общения функциями (например, не только возможность переписки, но и просмотр фильма группой людей в режиме онлайн с возможностью комментирования и т.д.) </w:t>
      </w:r>
    </w:p>
    <w:p w:rsidR="00EB0307" w:rsidRPr="00B1066D" w:rsidRDefault="00EB0307" w:rsidP="00EB0307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Выбрав тему, предложить план создания сообщества и вовлечения аудитории. Отразив в проекте: почему выбрана именно эта тема? Какому числу людей она будет </w:t>
      </w:r>
      <w:r w:rsidRPr="00B1066D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интересна? Что должно в себя включать сообщество: обсуждения, комментарии, видео, аудио и пр? Какие меры будут применены для повышения узнаваемости сообщества? Каким образом будет осуществляться управление данным сообществом? </w:t>
      </w:r>
    </w:p>
    <w:p w:rsidR="00EB0307" w:rsidRPr="00B1066D" w:rsidRDefault="00EB0307" w:rsidP="00EB0307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66D">
        <w:rPr>
          <w:rFonts w:ascii="Times New Roman" w:hAnsi="Times New Roman" w:cs="Times New Roman"/>
          <w:sz w:val="24"/>
          <w:szCs w:val="24"/>
        </w:rPr>
        <w:t>Проекты для Конкурса могут быть представлены в одном из следующих вариантов: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литературный (эссе, презентация, стихотворение и т.д.), выполненный в формате doc или pdf;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графический (рисунок, 3D моделирование, графический дизайн, прикладное искусство и т.д.), выполненный в формате jpg, png или видеофайл;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программный (сайт, программа/программный код, игра, мульти-медийное или мобильное приложение и т.д.). Для направления проекта на Конкурс указать ссылку на размещенный в сети сервис/ сайт, продукт; исходник проекта/ программного кода.</w:t>
      </w:r>
    </w:p>
    <w:p w:rsidR="00EB0307" w:rsidRPr="00B1066D" w:rsidRDefault="00EB0307" w:rsidP="00EB030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видео не длиннее 1 минуты (видео-обращение, видео-презентация, анимация) принимаются работы в формате mov или mp4., длительностью до 1 минуты, не более 100MB</w:t>
      </w:r>
    </w:p>
    <w:p w:rsidR="00EB0307" w:rsidRDefault="00EB0307" w:rsidP="00EB0307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EB0307" w:rsidRDefault="00EB0307" w:rsidP="00EB0307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Для отбора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2A31">
        <w:rPr>
          <w:rFonts w:ascii="Times New Roman" w:hAnsi="Times New Roman" w:cs="Times New Roman"/>
          <w:sz w:val="24"/>
          <w:szCs w:val="24"/>
        </w:rPr>
        <w:t xml:space="preserve">частников на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>
        <w:rPr>
          <w:rFonts w:ascii="Times New Roman" w:hAnsi="Times New Roman" w:cs="Times New Roman"/>
          <w:sz w:val="24"/>
          <w:szCs w:val="24"/>
        </w:rPr>
        <w:t>конкурсная комиссия, с</w:t>
      </w:r>
      <w:r w:rsidRPr="00F72A31">
        <w:rPr>
          <w:rFonts w:ascii="Times New Roman" w:hAnsi="Times New Roman" w:cs="Times New Roman"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формируют и утверждают Организаторы Конкурса. </w:t>
      </w:r>
    </w:p>
    <w:p w:rsidR="00EB0307" w:rsidRPr="00E35A1F" w:rsidRDefault="00EB0307" w:rsidP="00EB0307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E5837">
        <w:rPr>
          <w:rFonts w:ascii="Times New Roman" w:hAnsi="Times New Roman" w:cs="Times New Roman"/>
          <w:sz w:val="24"/>
          <w:szCs w:val="24"/>
        </w:rPr>
        <w:t xml:space="preserve">Формирование состава конкурсной комиссии и организация ее деятельности осуществляются Оргкомитетом Конкурса. Состав конкурсной комиссии будет окончательно определен и опубликован на сайте </w:t>
      </w:r>
      <w:hyperlink r:id="rId15">
        <w:r w:rsidRPr="003E5837">
          <w:rPr>
            <w:rStyle w:val="a4"/>
            <w:rFonts w:ascii="Times New Roman" w:hAnsi="Times New Roman" w:cs="Times New Roman"/>
            <w:sz w:val="24"/>
            <w:szCs w:val="24"/>
          </w:rPr>
          <w:t>http://www.artekfond.ru/</w:t>
        </w:r>
      </w:hyperlink>
      <w:r w:rsidRPr="003E58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="000C47A1" w:rsidRPr="00D67D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C47A1" w:rsidRPr="00D67DF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0C47A1" w:rsidRPr="00D67D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factorf</w:t>
        </w:r>
        <w:r w:rsidR="000C47A1" w:rsidRPr="00D67D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C47A1" w:rsidRPr="00D67D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C47A1" w:rsidRPr="009024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E5837">
        <w:rPr>
          <w:rFonts w:ascii="Times New Roman" w:hAnsi="Times New Roman" w:cs="Times New Roman"/>
          <w:sz w:val="24"/>
          <w:szCs w:val="24"/>
        </w:rPr>
        <w:t>не позднее чем за 2 недели до начала конкурса.</w:t>
      </w:r>
    </w:p>
    <w:p w:rsidR="00EB0307" w:rsidRDefault="00EB0307" w:rsidP="00EB0307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A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FF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два</w:t>
      </w:r>
      <w:r w:rsidRPr="00FF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0307" w:rsidRDefault="00EB0307" w:rsidP="00EB0307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Конкурса проводится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15.01.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 г. по 15.03.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 года.</w:t>
      </w:r>
    </w:p>
    <w:p w:rsidR="00EB0307" w:rsidRDefault="00EB0307" w:rsidP="00EB0307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На этом этапе конкурсная комиссия принимает заявки на участие в Конкурсе и отклоняет заявки тех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2A31">
        <w:rPr>
          <w:rFonts w:ascii="Times New Roman" w:hAnsi="Times New Roman" w:cs="Times New Roman"/>
          <w:sz w:val="24"/>
          <w:szCs w:val="24"/>
        </w:rPr>
        <w:t xml:space="preserve">частников конкурсного отбора, которые не соответствуют требованиям настоящего Положения. После окончания первого этапа формируется список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2A31">
        <w:rPr>
          <w:rFonts w:ascii="Times New Roman" w:hAnsi="Times New Roman" w:cs="Times New Roman"/>
          <w:sz w:val="24"/>
          <w:szCs w:val="24"/>
        </w:rPr>
        <w:t>частников, соответствующих формальным требованиям 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(п.3.)</w:t>
      </w:r>
      <w:r w:rsidRPr="00F72A31">
        <w:rPr>
          <w:rFonts w:ascii="Times New Roman" w:hAnsi="Times New Roman" w:cs="Times New Roman"/>
          <w:sz w:val="24"/>
          <w:szCs w:val="24"/>
        </w:rPr>
        <w:t>.</w:t>
      </w:r>
    </w:p>
    <w:p w:rsidR="00EB0307" w:rsidRPr="003E5837" w:rsidRDefault="00EB0307" w:rsidP="00EB0307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Конкурса проводится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15.03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 г. по 31.03.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года и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837">
        <w:rPr>
          <w:rFonts w:ascii="Times New Roman" w:hAnsi="Times New Roman" w:cs="Times New Roman"/>
          <w:sz w:val="24"/>
          <w:szCs w:val="24"/>
        </w:rPr>
        <w:t xml:space="preserve">анализ содержания и качества представленного конкурсного материала. </w:t>
      </w:r>
    </w:p>
    <w:p w:rsidR="00EB0307" w:rsidRPr="003E5837" w:rsidRDefault="00EB0307" w:rsidP="00EB0307">
      <w:pPr>
        <w:spacing w:before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07" w:rsidRPr="003E1764" w:rsidRDefault="00EB0307" w:rsidP="00EB0307">
      <w:pPr>
        <w:pStyle w:val="a3"/>
        <w:numPr>
          <w:ilvl w:val="0"/>
          <w:numId w:val="19"/>
        </w:numPr>
        <w:spacing w:before="120"/>
        <w:ind w:left="425" w:hanging="425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EB0307" w:rsidRPr="003A45B1" w:rsidRDefault="00EB0307" w:rsidP="00EB0307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EB0307" w:rsidRPr="007041B9" w:rsidRDefault="00EB0307" w:rsidP="00EB0307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Pr="007041B9">
        <w:rPr>
          <w:rFonts w:ascii="Times New Roman" w:hAnsi="Times New Roman" w:cs="Times New Roman"/>
          <w:sz w:val="24"/>
          <w:szCs w:val="24"/>
        </w:rPr>
        <w:t>оценивания: Каждый член конкурсной комиссии заполняет оценочный лист (приложение 2), выставляя по десятибалльной шкале баллы каждому индивидуальному участнику. Максимальное количество баллов по итогам конкурсного отбора – 30. По результатам работы конкурсной комиссии победителям направляется сертификат - приглашение на Программу.</w:t>
      </w:r>
    </w:p>
    <w:p w:rsidR="00EB0307" w:rsidRPr="007041B9" w:rsidRDefault="00EB0307" w:rsidP="00EB0307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1B9">
        <w:rPr>
          <w:rFonts w:ascii="Times New Roman" w:hAnsi="Times New Roman" w:cs="Times New Roman"/>
          <w:sz w:val="24"/>
          <w:szCs w:val="24"/>
        </w:rPr>
        <w:t>По количеству набранных баллов составляется единый рейтинговый список участников Конкурса от наибольшего количества баллов до наименьшего. Участники Конкурса, набравшие наибольшее количество баллов, становятся победителями.</w:t>
      </w:r>
    </w:p>
    <w:p w:rsidR="00EB0307" w:rsidRDefault="00EB0307" w:rsidP="00EB0307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1B9">
        <w:rPr>
          <w:rFonts w:ascii="Times New Roman" w:hAnsi="Times New Roman" w:cs="Times New Roman"/>
          <w:sz w:val="24"/>
          <w:szCs w:val="24"/>
        </w:rPr>
        <w:t>На основании отобранных конкурсной ко</w:t>
      </w:r>
      <w:r w:rsidRPr="0045754A">
        <w:rPr>
          <w:rFonts w:ascii="Times New Roman" w:hAnsi="Times New Roman" w:cs="Times New Roman"/>
          <w:sz w:val="24"/>
          <w:szCs w:val="24"/>
        </w:rPr>
        <w:t xml:space="preserve">миссией и утвержденных Оргкомитетом победителей в соответствующих номинациях, формируется и утверждается список участников, которым предоставляется право бесплатного участия в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45754A">
        <w:rPr>
          <w:rFonts w:ascii="Times New Roman" w:hAnsi="Times New Roman" w:cs="Times New Roman"/>
          <w:sz w:val="24"/>
          <w:szCs w:val="24"/>
        </w:rPr>
        <w:t xml:space="preserve"> в МДЦ «Артек», при условии предоставления в установленные сроки всех документов, необходимых для оформления путевки и направления в МДЦ «Артек».</w:t>
      </w:r>
    </w:p>
    <w:p w:rsidR="00EB0307" w:rsidRPr="003A45B1" w:rsidRDefault="00EB0307" w:rsidP="00EB0307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754A">
        <w:rPr>
          <w:rFonts w:ascii="Times New Roman" w:hAnsi="Times New Roman" w:cs="Times New Roman"/>
          <w:sz w:val="24"/>
          <w:szCs w:val="24"/>
        </w:rPr>
        <w:lastRenderedPageBreak/>
        <w:t>В случае отсутствия одного из необходимых документов, ответственность за отказ участнику в пребывании в МДЦ «Артек» ложится на родителей или законных представителей участника.</w:t>
      </w:r>
    </w:p>
    <w:p w:rsidR="00EB0307" w:rsidRPr="00F72A31" w:rsidRDefault="00EB0307" w:rsidP="00EB0307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EB0307" w:rsidRPr="003A45B1" w:rsidRDefault="00EB0307" w:rsidP="00EB0307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>
        <w:rPr>
          <w:rFonts w:ascii="Times New Roman" w:eastAsia="Calibri" w:hAnsi="Times New Roman" w:cs="Times New Roman"/>
          <w:sz w:val="24"/>
          <w:szCs w:val="24"/>
        </w:rPr>
        <w:t>конкурсной комиссии</w:t>
      </w: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 оформляется в виде письменного протокола, который подписывается всеми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ее </w:t>
      </w: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членами. </w:t>
      </w:r>
      <w:r>
        <w:rPr>
          <w:rFonts w:ascii="Times New Roman" w:eastAsia="Calibri" w:hAnsi="Times New Roman" w:cs="Times New Roman"/>
          <w:sz w:val="24"/>
          <w:szCs w:val="24"/>
        </w:rPr>
        <w:t>Конкурсная комиссия</w:t>
      </w: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 имеет право</w:t>
      </w:r>
      <w:r w:rsidRPr="003A45B1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EB0307" w:rsidRPr="003A45B1" w:rsidRDefault="00EB0307" w:rsidP="00EB0307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сайте </w:t>
      </w:r>
      <w:hyperlink r:id="rId17">
        <w:r w:rsidRPr="0045754A">
          <w:rPr>
            <w:rStyle w:val="a4"/>
            <w:rFonts w:ascii="Times New Roman" w:hAnsi="Times New Roman" w:cs="Times New Roman"/>
            <w:sz w:val="24"/>
            <w:szCs w:val="24"/>
          </w:rPr>
          <w:t>http://www.artekfond.ru/</w:t>
        </w:r>
      </w:hyperlink>
      <w:r w:rsidRPr="0045754A">
        <w:rPr>
          <w:rFonts w:ascii="Times New Roman" w:hAnsi="Times New Roman" w:cs="Times New Roman"/>
          <w:sz w:val="24"/>
          <w:szCs w:val="24"/>
        </w:rPr>
        <w:t xml:space="preserve"> </w:t>
      </w:r>
      <w:r w:rsidRPr="0045754A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hyperlink r:id="rId18" w:history="1">
        <w:r w:rsidR="00DE3CDA" w:rsidRPr="00D67DFC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DE3CDA" w:rsidRPr="00D67D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factorf</w:t>
        </w:r>
        <w:r w:rsidR="00DE3CDA" w:rsidRPr="00D67D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E3CDA" w:rsidRPr="00D67D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E3CDA" w:rsidRPr="00D67DF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45754A">
        <w:rPr>
          <w:rFonts w:ascii="Times New Roman" w:hAnsi="Times New Roman" w:cs="Times New Roman"/>
          <w:sz w:val="24"/>
          <w:szCs w:val="24"/>
        </w:rPr>
        <w:t xml:space="preserve"> не позднее 1 июня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75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0307" w:rsidRPr="003A45B1" w:rsidRDefault="00EB0307" w:rsidP="00EB0307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 xml:space="preserve">частнику принять участие в Программе, представитель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EB0307" w:rsidRPr="003A45B1" w:rsidRDefault="00EB0307" w:rsidP="00EB0307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частников, право на получение бесплатной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A45B1">
        <w:rPr>
          <w:rFonts w:ascii="Times New Roman" w:hAnsi="Times New Roman" w:cs="Times New Roman"/>
          <w:sz w:val="24"/>
          <w:szCs w:val="24"/>
        </w:rPr>
        <w:t xml:space="preserve">вки передается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частнику, следующему в ранжированном списке.</w:t>
      </w:r>
    </w:p>
    <w:p w:rsidR="00EB0307" w:rsidRPr="003A45B1" w:rsidRDefault="00EB0307" w:rsidP="00EB0307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EB0307" w:rsidRPr="00181570" w:rsidRDefault="00EB0307" w:rsidP="00EB03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764">
        <w:rPr>
          <w:rFonts w:ascii="Times New Roman" w:hAnsi="Times New Roman" w:cs="Times New Roman"/>
          <w:sz w:val="24"/>
          <w:szCs w:val="24"/>
        </w:rPr>
        <w:t>Ответственный за проведение Конкурса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: Шиманский Алексей Андреевич, генеральный директор ООО «кейсАйДи», +7-916-793-9485,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alexey</w:t>
      </w:r>
      <w:r w:rsidRPr="00181570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caseid</w:t>
      </w:r>
      <w:r w:rsidRPr="001815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EB0307" w:rsidRDefault="00EB0307" w:rsidP="00EB03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0307" w:rsidRDefault="00EB0307" w:rsidP="00EB03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24" w:type="dxa"/>
        <w:jc w:val="center"/>
        <w:tblLayout w:type="fixed"/>
        <w:tblLook w:val="0400" w:firstRow="0" w:lastRow="0" w:firstColumn="0" w:lastColumn="0" w:noHBand="0" w:noVBand="1"/>
      </w:tblPr>
      <w:tblGrid>
        <w:gridCol w:w="4762"/>
        <w:gridCol w:w="4762"/>
      </w:tblGrid>
      <w:tr w:rsidR="00EB0307" w:rsidRPr="00C676F5" w:rsidTr="004B2B1F">
        <w:trPr>
          <w:jc w:val="center"/>
        </w:trPr>
        <w:tc>
          <w:tcPr>
            <w:tcW w:w="4762" w:type="dxa"/>
          </w:tcPr>
          <w:p w:rsidR="00EB0307" w:rsidRDefault="00EB0307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02C" w:rsidRPr="00C676F5" w:rsidRDefault="0059002C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</w:tcPr>
          <w:p w:rsidR="00EB0307" w:rsidRPr="00C676F5" w:rsidRDefault="00EB0307" w:rsidP="004B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0307" w:rsidRDefault="00EB0307" w:rsidP="00EB0307">
      <w:pPr>
        <w:jc w:val="right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EB0307" w:rsidRDefault="00EB0307" w:rsidP="00EB0307">
      <w:pPr>
        <w:jc w:val="right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EB0307" w:rsidRDefault="00EB0307" w:rsidP="00EB0307">
      <w:pPr>
        <w:jc w:val="right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EB0307" w:rsidRDefault="00EB0307" w:rsidP="00EB0307">
      <w:pPr>
        <w:jc w:val="right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jc w:val="right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  <w:lastRenderedPageBreak/>
        <w:t>Приложение 1</w:t>
      </w:r>
    </w:p>
    <w:p w:rsidR="00EB0307" w:rsidRPr="00C96673" w:rsidRDefault="00EB0307" w:rsidP="00EB0307">
      <w:pPr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  <w:t>ЗАЯВКА-АНКЕТА</w:t>
      </w:r>
    </w:p>
    <w:p w:rsidR="00EB0307" w:rsidRPr="00C96673" w:rsidRDefault="00EB0307" w:rsidP="00EB030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на участие в тематической образовательной программе ФГБОУ «МДЦ «Артек»</w:t>
      </w:r>
    </w:p>
    <w:p w:rsidR="00EB0307" w:rsidRPr="00C96673" w:rsidRDefault="00EB0307" w:rsidP="00EB0307">
      <w:pPr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  <w:t>«Детский форум «Цифровое поколение»</w:t>
      </w:r>
    </w:p>
    <w:p w:rsidR="00EB0307" w:rsidRPr="00C96673" w:rsidRDefault="00EB0307" w:rsidP="00EB0307">
      <w:pPr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  <w:t>Внимание!</w:t>
      </w: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Заявка-анкета участника заполняется в электронном формате и направляется на адрес:</w:t>
      </w:r>
      <w:r w:rsidR="0090240F" w:rsidRPr="0090240F">
        <w:t xml:space="preserve"> </w:t>
      </w:r>
      <w:hyperlink r:id="rId19">
        <w:r w:rsidR="0090240F"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="0090240F" w:rsidRPr="007041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0240F"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90240F" w:rsidRPr="007041B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0240F"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0240F" w:rsidRPr="007041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0240F"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0240F" w:rsidRPr="0090240F">
        <w:t xml:space="preserve"> </w:t>
      </w:r>
      <w:r w:rsidR="0090240F" w:rsidRPr="0090240F">
        <w:rPr>
          <w:rFonts w:ascii="Times New Roman" w:hAnsi="Times New Roman" w:cs="Times New Roman"/>
        </w:rPr>
        <w:t>и</w:t>
      </w: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hyperlink r:id="rId20">
        <w:r w:rsidRPr="00C96673">
          <w:rPr>
            <w:rFonts w:ascii="Times New Roman" w:eastAsia="Arial" w:hAnsi="Times New Roman" w:cs="Times New Roman"/>
            <w:color w:val="00000A"/>
            <w:sz w:val="24"/>
            <w:szCs w:val="24"/>
            <w:u w:val="single"/>
            <w:lang w:eastAsia="zh-CN" w:bidi="hi-IN"/>
          </w:rPr>
          <w:t>partner@artekfond.ru</w:t>
        </w:r>
      </w:hyperlink>
      <w:r w:rsidR="0090240F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до 15 марта</w:t>
      </w: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201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9</w:t>
      </w: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года</w:t>
      </w:r>
    </w:p>
    <w:p w:rsidR="00EB0307" w:rsidRPr="00C96673" w:rsidRDefault="00EB0307" w:rsidP="00EB0307">
      <w:pPr>
        <w:widowControl w:val="0"/>
        <w:ind w:left="312" w:hanging="312"/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widowControl w:val="0"/>
        <w:ind w:left="312" w:hanging="312"/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  <w:t>Приложения к Заявке-Анкете:</w:t>
      </w:r>
    </w:p>
    <w:p w:rsidR="00EB0307" w:rsidRPr="00C96673" w:rsidRDefault="00EB0307" w:rsidP="00EB0307">
      <w:pPr>
        <w:numPr>
          <w:ilvl w:val="0"/>
          <w:numId w:val="39"/>
        </w:numPr>
        <w:spacing w:after="160" w:line="259" w:lineRule="auto"/>
        <w:ind w:left="850" w:hanging="34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скан-копия документа, подтверждающего личность ребенка.</w:t>
      </w:r>
    </w:p>
    <w:p w:rsidR="00EB0307" w:rsidRPr="00C96673" w:rsidRDefault="00EB0307" w:rsidP="00EB0307">
      <w:pPr>
        <w:numPr>
          <w:ilvl w:val="0"/>
          <w:numId w:val="39"/>
        </w:numPr>
        <w:spacing w:after="160" w:line="259" w:lineRule="auto"/>
        <w:ind w:left="850" w:hanging="34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скан-копии грамот/дипломов, подтверждающих личные самые значимые достижения участника за 201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6</w:t>
      </w: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-201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9</w:t>
      </w: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годы (5 штук);</w:t>
      </w:r>
    </w:p>
    <w:p w:rsidR="00EB0307" w:rsidRPr="00C96673" w:rsidRDefault="00EB0307" w:rsidP="00EB0307">
      <w:pPr>
        <w:numPr>
          <w:ilvl w:val="0"/>
          <w:numId w:val="39"/>
        </w:numPr>
        <w:spacing w:after="160" w:line="259" w:lineRule="auto"/>
        <w:ind w:left="850" w:hanging="34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аннотация проекта - текст, отражающий основную идею, тему, цели, задачи, ход выполнения и итоги проекта –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не более 1 печатной страницы А4</w:t>
      </w:r>
    </w:p>
    <w:p w:rsidR="00EB0307" w:rsidRPr="00C96673" w:rsidRDefault="00EB0307" w:rsidP="00EB0307">
      <w:pPr>
        <w:numPr>
          <w:ilvl w:val="0"/>
          <w:numId w:val="39"/>
        </w:numPr>
        <w:spacing w:after="160" w:line="259" w:lineRule="auto"/>
        <w:ind w:left="850" w:hanging="34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конкурсный проект, выполненный в соответствии с требованиями настоящего Положения (п.3): </w:t>
      </w:r>
    </w:p>
    <w:p w:rsidR="00EB0307" w:rsidRPr="00C96673" w:rsidRDefault="00EB0307" w:rsidP="00EB0307">
      <w:pPr>
        <w:rPr>
          <w:rFonts w:ascii="Times New Roman" w:eastAsia="Arial" w:hAnsi="Times New Roman" w:cs="Times New Roman"/>
          <w:i/>
          <w:color w:val="00000A"/>
          <w:sz w:val="24"/>
          <w:szCs w:val="24"/>
          <w:lang w:eastAsia="zh-CN" w:bidi="hi-IN"/>
        </w:rPr>
      </w:pPr>
    </w:p>
    <w:tbl>
      <w:tblPr>
        <w:tblW w:w="10201" w:type="dxa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5103"/>
      </w:tblGrid>
      <w:tr w:rsidR="00EB0307" w:rsidRPr="00C96673" w:rsidTr="004B2B1F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Ф.И.О. участника (полностью)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Реквизиты документов, подтверждающих личность ребенка: (серия, номер, кем и когда выдано). </w:t>
            </w: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Указываются данные:</w:t>
            </w: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детям до 14 лет - свидетельства о рождении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 xml:space="preserve">детям, которым исполнилось 14 лет - паспортные данные, данные 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Домашний адрес участника - гражданина РФ </w:t>
            </w: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(По регистрации в паспорте)</w:t>
            </w: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Субъект РФ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Город, район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Ул. дом, квартира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Адрес места фактического проживания: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Домашний адрес участника гражданина - другой страны </w:t>
            </w: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(По регистрации в паспорте)</w:t>
            </w: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страна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Город, район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Ул. дом, квартира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Адрес места фактического проживания: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Информация об образовательном учреждении, в котором учится ребенок </w:t>
            </w: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Полное название, номер, город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класс,</w:t>
            </w: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 xml:space="preserve"> в котором будет учиться с сентября 201</w:t>
            </w:r>
            <w:r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9</w:t>
            </w: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Какие иностранные языки изучает</w:t>
            </w: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, если изучает несколько языков – указать все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Размер одежды участника</w:t>
            </w:r>
          </w:p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(Укажите размер ребенка в формате: 36, 38, 40, 42, 46, 48, 50, 52, 54)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Контактные данные участника</w:t>
            </w: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e</w:t>
            </w: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-</w:t>
            </w: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mail</w:t>
            </w: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: </w:t>
            </w:r>
          </w:p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телефон: </w:t>
            </w: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Примечание </w:t>
            </w: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(особые потребности ребенка при их наличии)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Личные достижения, успехи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Указать заслуги, подкрепленные дипломами, грамотами (не более 5 шт)</w:t>
            </w:r>
          </w:p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Личные качества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Увлечения/хобби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Выбранные темы проекта: </w:t>
            </w:r>
            <w:r w:rsidRPr="00C96673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zh-CN" w:bidi="hi-IN"/>
              </w:rPr>
              <w:t>(оставить нужное)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□ Интернет-профессии будущего 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Школа будущего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Умный дом / умный город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Интернет-безопасность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Онлайн-игры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Интернет будущего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Средства связи и передача данных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Технологии для путешествий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Искусство и интернет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Интернет-гаджеты будущего</w:t>
            </w:r>
          </w:p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Социальная сеть моей мечты</w:t>
            </w:r>
          </w:p>
        </w:tc>
      </w:tr>
      <w:tr w:rsidR="00EB0307" w:rsidRPr="00C96673" w:rsidTr="004B2B1F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EB0307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Контакты одного из родителей (законного представителя): </w:t>
            </w:r>
          </w:p>
          <w:p w:rsidR="00EB0307" w:rsidRPr="00C96673" w:rsidRDefault="00EB0307" w:rsidP="004B2B1F">
            <w:pPr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(ФИО полностью, место работы, должность, мобильный телефон, адрес электронной почты)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0307" w:rsidRPr="00C96673" w:rsidRDefault="00EB0307" w:rsidP="004B2B1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EB0307" w:rsidRPr="00C96673" w:rsidRDefault="00EB0307" w:rsidP="00EB0307">
      <w:pPr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С положением о конкурсе на участие в тематической образовательной программе </w:t>
      </w: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br/>
        <w:t xml:space="preserve">ФГБОУ «МДЦ «Артек» </w:t>
      </w: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«Детский форум «Цифровое поколение»</w:t>
      </w:r>
      <w:r w:rsidRPr="00C96673"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ознакомлены и согласны.</w:t>
      </w:r>
    </w:p>
    <w:p w:rsidR="00EB0307" w:rsidRPr="00C96673" w:rsidRDefault="00EB0307" w:rsidP="00EB0307">
      <w:pPr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В автоматизированной информационной системе «Путёвка» (</w:t>
      </w:r>
      <w:hyperlink r:id="rId21">
        <w:r w:rsidRPr="00C96673">
          <w:rPr>
            <w:rFonts w:ascii="Times New Roman" w:eastAsia="Calibri" w:hAnsi="Times New Roman" w:cs="Times New Roman"/>
            <w:color w:val="2459A8"/>
            <w:sz w:val="24"/>
            <w:szCs w:val="24"/>
            <w:u w:val="single"/>
            <w:lang w:eastAsia="zh-CN" w:bidi="hi-IN"/>
          </w:rPr>
          <w:t>АИС «Путевка»</w:t>
        </w:r>
      </w:hyperlink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) на сайте </w:t>
      </w:r>
      <w:r w:rsidRPr="00C96673">
        <w:rPr>
          <w:rFonts w:ascii="Times New Roman" w:eastAsia="Calibri" w:hAnsi="Times New Roman" w:cs="Times New Roman"/>
          <w:color w:val="800000"/>
          <w:sz w:val="24"/>
          <w:szCs w:val="24"/>
          <w:u w:val="single"/>
          <w:lang w:val="en-US" w:eastAsia="zh-CN" w:bidi="hi-IN"/>
        </w:rPr>
        <w:t>www</w:t>
      </w:r>
      <w:r w:rsidRPr="00C96673">
        <w:rPr>
          <w:rFonts w:ascii="Times New Roman" w:eastAsia="Calibri" w:hAnsi="Times New Roman" w:cs="Times New Roman"/>
          <w:color w:val="800000"/>
          <w:sz w:val="24"/>
          <w:szCs w:val="24"/>
          <w:u w:val="single"/>
          <w:lang w:eastAsia="zh-CN" w:bidi="hi-IN"/>
        </w:rPr>
        <w:t>.артек.дети</w:t>
      </w: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участник Конкурса ………………………………….. </w:t>
      </w:r>
      <w:r w:rsidRPr="00C9667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 w:bidi="hi-IN"/>
        </w:rPr>
        <w:t>(ФИО полностью)</w:t>
      </w: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зарегистрирован.</w:t>
      </w:r>
    </w:p>
    <w:p w:rsidR="00EB0307" w:rsidRPr="00C96673" w:rsidRDefault="00EB0307" w:rsidP="00EB0307">
      <w:pPr>
        <w:spacing w:before="120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Ф.И.О.</w:t>
      </w: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(полностью) лица, направившего заявку (родителя или законного представителя) ……………………………………</w:t>
      </w:r>
    </w:p>
    <w:p w:rsidR="00EB0307" w:rsidRPr="00C96673" w:rsidRDefault="00EB0307" w:rsidP="00EB030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Дата заполнения</w:t>
      </w:r>
    </w:p>
    <w:p w:rsidR="00EB0307" w:rsidRPr="00C96673" w:rsidRDefault="00EB0307" w:rsidP="00EB030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После заполнения анкеты просим Вас зарегистрироваться в группах Фонда поддержки МДЦ «Артек» вконтакте (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vk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.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com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/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artekfond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) и 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Facebook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 (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facebook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.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com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/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artekfond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)  </w:t>
      </w:r>
    </w:p>
    <w:p w:rsidR="00EB0307" w:rsidRPr="00C96673" w:rsidRDefault="00EB0307" w:rsidP="00EB0307">
      <w:pPr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59002C" w:rsidRDefault="0059002C" w:rsidP="00EB0307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59002C" w:rsidRDefault="0059002C" w:rsidP="00EB0307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59002C" w:rsidRDefault="0059002C" w:rsidP="00EB0307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59002C" w:rsidRDefault="0059002C" w:rsidP="00EB0307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59002C" w:rsidRDefault="0059002C" w:rsidP="00EB0307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59002C" w:rsidRDefault="0059002C" w:rsidP="00EB0307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59002C" w:rsidRDefault="0059002C" w:rsidP="00EB0307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59002C" w:rsidRDefault="0059002C" w:rsidP="00EB0307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59002C" w:rsidRDefault="0059002C" w:rsidP="00EB0307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59002C" w:rsidRDefault="0059002C" w:rsidP="00EB0307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>Приложение 2</w:t>
      </w: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 xml:space="preserve">Оценочный лист анализа материалов </w:t>
      </w:r>
    </w:p>
    <w:p w:rsidR="00EB0307" w:rsidRPr="00C96673" w:rsidRDefault="00EB0307" w:rsidP="00EB030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принятых на конкурс</w:t>
      </w:r>
    </w:p>
    <w:p w:rsidR="00EB0307" w:rsidRPr="00C96673" w:rsidRDefault="00EB0307" w:rsidP="00EB0307">
      <w:pPr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  <w:t>«Детского форума «Цифровое поколение»</w:t>
      </w:r>
    </w:p>
    <w:p w:rsidR="00EB0307" w:rsidRPr="00C96673" w:rsidRDefault="00EB0307" w:rsidP="00EB0307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в ФГБОУ «Международный детский центр «Артек»</w:t>
      </w:r>
    </w:p>
    <w:p w:rsidR="00EB0307" w:rsidRPr="00C96673" w:rsidRDefault="00EB0307" w:rsidP="00EB0307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Претендент</w:t>
      </w: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___________________________________________________________</w:t>
      </w: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По каждому параметру проставляются баллы от 1 до 10, где 10 – высший балл, 1 – минимальный балл</w:t>
      </w: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tbl>
      <w:tblPr>
        <w:tblStyle w:val="ab"/>
        <w:tblW w:w="10268" w:type="dxa"/>
        <w:tblInd w:w="-118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343"/>
        <w:gridCol w:w="1606"/>
        <w:gridCol w:w="1606"/>
        <w:gridCol w:w="1606"/>
        <w:gridCol w:w="1592"/>
      </w:tblGrid>
      <w:tr w:rsidR="00EB0307" w:rsidRPr="00C96673" w:rsidTr="004B2B1F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параметры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 эксперт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 эксперт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 эксперт</w:t>
            </w: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Общая сумма баллов</w:t>
            </w:r>
          </w:p>
        </w:tc>
      </w:tr>
      <w:tr w:rsidR="00EB0307" w:rsidRPr="00C96673" w:rsidTr="004B2B1F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Актуальность темы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Оригинальность идеи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Глубина проработки темы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Исследовательский или практический компонент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Социальная значимость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Наличие авторской позиции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Соответствие работы конкурсным требованиям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Убедительность заключительной части работы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B0307" w:rsidRPr="00C96673" w:rsidTr="004B2B1F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Итоговая сумма баллов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EB0307" w:rsidRPr="00C96673" w:rsidRDefault="00EB0307" w:rsidP="004B2B1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Эксперт _____________</w:t>
      </w: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Эксперт _____________</w:t>
      </w: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Эксперт _____________</w:t>
      </w: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Pr="00C96673" w:rsidRDefault="00EB0307" w:rsidP="00EB0307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Технический секретарь ___________</w:t>
      </w:r>
    </w:p>
    <w:p w:rsidR="00EB0307" w:rsidRPr="00C96673" w:rsidRDefault="00EB0307" w:rsidP="00EB030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EB0307" w:rsidRDefault="00EB0307" w:rsidP="00EB03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0307" w:rsidRDefault="00EB0307" w:rsidP="00EB03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0307" w:rsidRDefault="00EB0307" w:rsidP="00EB03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0307" w:rsidRDefault="00EB0307" w:rsidP="00EB0307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B0307" w:rsidSect="00C019B2">
      <w:footerReference w:type="defaul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DD" w:rsidRDefault="002D7DDD" w:rsidP="00B8274C">
      <w:r>
        <w:separator/>
      </w:r>
    </w:p>
  </w:endnote>
  <w:endnote w:type="continuationSeparator" w:id="0">
    <w:p w:rsidR="002D7DDD" w:rsidRDefault="002D7DDD" w:rsidP="00B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941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274C" w:rsidRPr="00B8274C" w:rsidRDefault="00C65EC5" w:rsidP="00B8274C">
        <w:pPr>
          <w:pStyle w:val="a9"/>
          <w:tabs>
            <w:tab w:val="clear" w:pos="9355"/>
            <w:tab w:val="right" w:pos="10035"/>
          </w:tabs>
          <w:spacing w:before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2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274C" w:rsidRPr="00B82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002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DD" w:rsidRDefault="002D7DDD" w:rsidP="00B8274C">
      <w:r>
        <w:separator/>
      </w:r>
    </w:p>
  </w:footnote>
  <w:footnote w:type="continuationSeparator" w:id="0">
    <w:p w:rsidR="002D7DDD" w:rsidRDefault="002D7DDD" w:rsidP="00B8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8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8058D"/>
    <w:multiLevelType w:val="multilevel"/>
    <w:tmpl w:val="1F8A3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892A5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797266B"/>
    <w:multiLevelType w:val="multilevel"/>
    <w:tmpl w:val="2EBAF2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 w15:restartNumberingAfterBreak="0">
    <w:nsid w:val="21631C39"/>
    <w:multiLevelType w:val="multilevel"/>
    <w:tmpl w:val="B63ED988"/>
    <w:lvl w:ilvl="0">
      <w:start w:val="1"/>
      <w:numFmt w:val="bullet"/>
      <w:lvlText w:val=""/>
      <w:lvlJc w:val="left"/>
      <w:pPr>
        <w:ind w:left="510" w:firstLine="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1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0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98B38D4"/>
    <w:multiLevelType w:val="multilevel"/>
    <w:tmpl w:val="C0BC9040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3" w15:restartNumberingAfterBreak="0">
    <w:nsid w:val="4BF2557E"/>
    <w:multiLevelType w:val="hybridMultilevel"/>
    <w:tmpl w:val="930009B4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531C3F"/>
    <w:multiLevelType w:val="multilevel"/>
    <w:tmpl w:val="AC4C749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8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E4AEB"/>
    <w:multiLevelType w:val="multilevel"/>
    <w:tmpl w:val="A03C8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1" w15:restartNumberingAfterBreak="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A87A34"/>
    <w:multiLevelType w:val="multilevel"/>
    <w:tmpl w:val="0472DD40"/>
    <w:lvl w:ilvl="0">
      <w:start w:val="1"/>
      <w:numFmt w:val="decimal"/>
      <w:lvlText w:val="%1."/>
      <w:lvlJc w:val="left"/>
      <w:pPr>
        <w:ind w:left="510" w:firstLine="0"/>
      </w:pPr>
    </w:lvl>
    <w:lvl w:ilvl="1">
      <w:start w:val="1"/>
      <w:numFmt w:val="bullet"/>
      <w:lvlText w:val=""/>
      <w:lvlJc w:val="left"/>
      <w:pPr>
        <w:ind w:left="510" w:firstLine="0"/>
      </w:pPr>
      <w:rPr>
        <w:rFonts w:ascii="Symbol" w:hAnsi="Symbol" w:cs="Symbol" w:hint="default"/>
        <w:sz w:val="24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4" w15:restartNumberingAfterBreak="0">
    <w:nsid w:val="73210765"/>
    <w:multiLevelType w:val="multilevel"/>
    <w:tmpl w:val="9D208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176C91"/>
    <w:multiLevelType w:val="multilevel"/>
    <w:tmpl w:val="9DA09DCA"/>
    <w:lvl w:ilvl="0">
      <w:start w:val="1"/>
      <w:numFmt w:val="decimal"/>
      <w:lvlText w:val="%1."/>
      <w:lvlJc w:val="left"/>
      <w:pPr>
        <w:ind w:left="510" w:firstLine="0"/>
      </w:pPr>
    </w:lvl>
    <w:lvl w:ilvl="1">
      <w:start w:val="1"/>
      <w:numFmt w:val="decimal"/>
      <w:lvlText w:val="%1.%2."/>
      <w:lvlJc w:val="left"/>
      <w:pPr>
        <w:ind w:left="51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8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4"/>
  </w:num>
  <w:num w:numId="5">
    <w:abstractNumId w:val="0"/>
  </w:num>
  <w:num w:numId="6">
    <w:abstractNumId w:val="3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25"/>
  </w:num>
  <w:num w:numId="14">
    <w:abstractNumId w:val="10"/>
  </w:num>
  <w:num w:numId="15">
    <w:abstractNumId w:val="8"/>
  </w:num>
  <w:num w:numId="16">
    <w:abstractNumId w:val="28"/>
  </w:num>
  <w:num w:numId="17">
    <w:abstractNumId w:val="21"/>
  </w:num>
  <w:num w:numId="18">
    <w:abstractNumId w:val="38"/>
  </w:num>
  <w:num w:numId="19">
    <w:abstractNumId w:val="36"/>
  </w:num>
  <w:num w:numId="20">
    <w:abstractNumId w:val="26"/>
  </w:num>
  <w:num w:numId="21">
    <w:abstractNumId w:val="32"/>
  </w:num>
  <w:num w:numId="22">
    <w:abstractNumId w:val="16"/>
  </w:num>
  <w:num w:numId="23">
    <w:abstractNumId w:val="5"/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23"/>
  </w:num>
  <w:num w:numId="29">
    <w:abstractNumId w:val="31"/>
  </w:num>
  <w:num w:numId="30">
    <w:abstractNumId w:val="35"/>
  </w:num>
  <w:num w:numId="31">
    <w:abstractNumId w:val="30"/>
  </w:num>
  <w:num w:numId="32">
    <w:abstractNumId w:val="22"/>
  </w:num>
  <w:num w:numId="33">
    <w:abstractNumId w:val="11"/>
  </w:num>
  <w:num w:numId="34">
    <w:abstractNumId w:val="15"/>
  </w:num>
  <w:num w:numId="35">
    <w:abstractNumId w:val="14"/>
  </w:num>
  <w:num w:numId="36">
    <w:abstractNumId w:val="33"/>
  </w:num>
  <w:num w:numId="37">
    <w:abstractNumId w:val="37"/>
  </w:num>
  <w:num w:numId="38">
    <w:abstractNumId w:val="3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605"/>
    <w:rsid w:val="00030C5E"/>
    <w:rsid w:val="00072A56"/>
    <w:rsid w:val="0009761D"/>
    <w:rsid w:val="000C47A1"/>
    <w:rsid w:val="00101044"/>
    <w:rsid w:val="00101DAE"/>
    <w:rsid w:val="001074F3"/>
    <w:rsid w:val="001412D4"/>
    <w:rsid w:val="00141774"/>
    <w:rsid w:val="00146315"/>
    <w:rsid w:val="001513DB"/>
    <w:rsid w:val="00163E7A"/>
    <w:rsid w:val="001A2D12"/>
    <w:rsid w:val="001B0CEB"/>
    <w:rsid w:val="002466AF"/>
    <w:rsid w:val="00265FC8"/>
    <w:rsid w:val="00266739"/>
    <w:rsid w:val="00274616"/>
    <w:rsid w:val="00276169"/>
    <w:rsid w:val="002A3005"/>
    <w:rsid w:val="002D7DDD"/>
    <w:rsid w:val="002F55E5"/>
    <w:rsid w:val="00313191"/>
    <w:rsid w:val="00357660"/>
    <w:rsid w:val="0039365E"/>
    <w:rsid w:val="003A42A6"/>
    <w:rsid w:val="003A45B1"/>
    <w:rsid w:val="003A4C79"/>
    <w:rsid w:val="003D3651"/>
    <w:rsid w:val="003D79C4"/>
    <w:rsid w:val="003E1764"/>
    <w:rsid w:val="003F3380"/>
    <w:rsid w:val="003F42D5"/>
    <w:rsid w:val="003F7D39"/>
    <w:rsid w:val="0040264B"/>
    <w:rsid w:val="00424A11"/>
    <w:rsid w:val="00430454"/>
    <w:rsid w:val="0043237C"/>
    <w:rsid w:val="00466513"/>
    <w:rsid w:val="00467923"/>
    <w:rsid w:val="00472012"/>
    <w:rsid w:val="00493F7A"/>
    <w:rsid w:val="004B11A3"/>
    <w:rsid w:val="004B6605"/>
    <w:rsid w:val="004D5DC0"/>
    <w:rsid w:val="004F127F"/>
    <w:rsid w:val="00581ABB"/>
    <w:rsid w:val="0058798D"/>
    <w:rsid w:val="0059002C"/>
    <w:rsid w:val="005A253F"/>
    <w:rsid w:val="005D0C8B"/>
    <w:rsid w:val="00612CA1"/>
    <w:rsid w:val="00616F61"/>
    <w:rsid w:val="00630058"/>
    <w:rsid w:val="00657D58"/>
    <w:rsid w:val="00666DF9"/>
    <w:rsid w:val="0068342A"/>
    <w:rsid w:val="00687744"/>
    <w:rsid w:val="006C5DB0"/>
    <w:rsid w:val="006C6772"/>
    <w:rsid w:val="006E5053"/>
    <w:rsid w:val="0070212F"/>
    <w:rsid w:val="00721172"/>
    <w:rsid w:val="007507A2"/>
    <w:rsid w:val="0075742A"/>
    <w:rsid w:val="00784692"/>
    <w:rsid w:val="007C646E"/>
    <w:rsid w:val="007E2DEA"/>
    <w:rsid w:val="007E64EB"/>
    <w:rsid w:val="007F23C0"/>
    <w:rsid w:val="007F78E8"/>
    <w:rsid w:val="00805E93"/>
    <w:rsid w:val="00810640"/>
    <w:rsid w:val="0082642B"/>
    <w:rsid w:val="00895177"/>
    <w:rsid w:val="00897671"/>
    <w:rsid w:val="008C2E74"/>
    <w:rsid w:val="008C5C81"/>
    <w:rsid w:val="008E62F2"/>
    <w:rsid w:val="0090240F"/>
    <w:rsid w:val="0094233A"/>
    <w:rsid w:val="009517A0"/>
    <w:rsid w:val="00975B5F"/>
    <w:rsid w:val="00975D1D"/>
    <w:rsid w:val="009F3880"/>
    <w:rsid w:val="009F75B8"/>
    <w:rsid w:val="00A928EB"/>
    <w:rsid w:val="00A94965"/>
    <w:rsid w:val="00AB5818"/>
    <w:rsid w:val="00B00155"/>
    <w:rsid w:val="00B05A9E"/>
    <w:rsid w:val="00B11192"/>
    <w:rsid w:val="00B67AB6"/>
    <w:rsid w:val="00B8274C"/>
    <w:rsid w:val="00B935E8"/>
    <w:rsid w:val="00BA1548"/>
    <w:rsid w:val="00BA3C6C"/>
    <w:rsid w:val="00BE1125"/>
    <w:rsid w:val="00BE203D"/>
    <w:rsid w:val="00BE6532"/>
    <w:rsid w:val="00BF411C"/>
    <w:rsid w:val="00C019B2"/>
    <w:rsid w:val="00C04B1B"/>
    <w:rsid w:val="00C65EC5"/>
    <w:rsid w:val="00C74A63"/>
    <w:rsid w:val="00CC4FEE"/>
    <w:rsid w:val="00CE0CFB"/>
    <w:rsid w:val="00CE2D6E"/>
    <w:rsid w:val="00D206E1"/>
    <w:rsid w:val="00D45368"/>
    <w:rsid w:val="00D61882"/>
    <w:rsid w:val="00D6345F"/>
    <w:rsid w:val="00D84032"/>
    <w:rsid w:val="00D946A3"/>
    <w:rsid w:val="00DB14CD"/>
    <w:rsid w:val="00DE3CDA"/>
    <w:rsid w:val="00DF01EE"/>
    <w:rsid w:val="00E201A6"/>
    <w:rsid w:val="00E35A1F"/>
    <w:rsid w:val="00E64057"/>
    <w:rsid w:val="00E8710D"/>
    <w:rsid w:val="00EB0307"/>
    <w:rsid w:val="00EC1AE3"/>
    <w:rsid w:val="00EC3E32"/>
    <w:rsid w:val="00EC42A1"/>
    <w:rsid w:val="00ED4032"/>
    <w:rsid w:val="00EE0491"/>
    <w:rsid w:val="00F11766"/>
    <w:rsid w:val="00F4083E"/>
    <w:rsid w:val="00F575AD"/>
    <w:rsid w:val="00F64A4C"/>
    <w:rsid w:val="00F73DED"/>
    <w:rsid w:val="00F923D4"/>
    <w:rsid w:val="00FC675B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BF753"/>
  <w15:docId w15:val="{8DD35216-57B9-4BE6-88BF-49FECFA1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styleId="ab">
    <w:name w:val="Table Grid"/>
    <w:basedOn w:val="a1"/>
    <w:uiPriority w:val="59"/>
    <w:rsid w:val="00F7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493F7A"/>
    <w:pPr>
      <w:spacing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493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5742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C4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orf.ru/" TargetMode="External"/><Relationship Id="rId13" Type="http://schemas.openxmlformats.org/officeDocument/2006/relationships/hyperlink" Target="http://xn--80akpwk.xn--d1acj3b/" TargetMode="External"/><Relationship Id="rId18" Type="http://schemas.openxmlformats.org/officeDocument/2006/relationships/hyperlink" Target="http://facto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kpwk.xn--d1acj3b/" TargetMode="Externa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http://www.artek.org" TargetMode="External"/><Relationship Id="rId17" Type="http://schemas.openxmlformats.org/officeDocument/2006/relationships/hyperlink" Target="http://www.artekfo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actorf.ru" TargetMode="External"/><Relationship Id="rId20" Type="http://schemas.openxmlformats.org/officeDocument/2006/relationships/hyperlink" Target="mailto:partner@artekfon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ner@artekfond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rtekfond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rtek.konkurs@gmail.com" TargetMode="External"/><Relationship Id="rId19" Type="http://schemas.openxmlformats.org/officeDocument/2006/relationships/hyperlink" Target="mailto:artek.konku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www.&#1072;&#1088;&#1090;&#1077;&#1082;.&#1076;&#1077;&#1090;&#1080;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Алена</cp:lastModifiedBy>
  <cp:revision>10</cp:revision>
  <cp:lastPrinted>2018-08-13T05:56:00Z</cp:lastPrinted>
  <dcterms:created xsi:type="dcterms:W3CDTF">2018-12-12T14:59:00Z</dcterms:created>
  <dcterms:modified xsi:type="dcterms:W3CDTF">2019-01-18T18:12:00Z</dcterms:modified>
</cp:coreProperties>
</file>