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B2" w:rsidRPr="00C019B2" w:rsidRDefault="00C019B2" w:rsidP="00C019B2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D84032">
        <w:rPr>
          <w:rFonts w:ascii="Times New Roman" w:hAnsi="Times New Roman"/>
          <w:b/>
          <w:sz w:val="24"/>
          <w:szCs w:val="24"/>
        </w:rPr>
        <w:t>5</w:t>
      </w:r>
    </w:p>
    <w:p w:rsidR="00C019B2" w:rsidRPr="00C019B2" w:rsidRDefault="00C019B2" w:rsidP="00C019B2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к Договору о сотрудничестве №_</w:t>
      </w:r>
      <w:r w:rsidR="00CE2D6E" w:rsidRPr="007D48D6">
        <w:rPr>
          <w:rFonts w:ascii="Times New Roman" w:hAnsi="Times New Roman"/>
          <w:b/>
          <w:sz w:val="24"/>
          <w:szCs w:val="24"/>
        </w:rPr>
        <w:t>_</w:t>
      </w:r>
      <w:r w:rsidRPr="00C019B2">
        <w:rPr>
          <w:rFonts w:ascii="Times New Roman" w:hAnsi="Times New Roman"/>
          <w:b/>
          <w:sz w:val="24"/>
          <w:szCs w:val="24"/>
        </w:rPr>
        <w:t>_____</w:t>
      </w:r>
    </w:p>
    <w:p w:rsidR="00C019B2" w:rsidRPr="00C019B2" w:rsidRDefault="00C019B2" w:rsidP="00C019B2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C019B2">
        <w:rPr>
          <w:rFonts w:ascii="Times New Roman" w:hAnsi="Times New Roman"/>
          <w:b/>
          <w:sz w:val="24"/>
          <w:szCs w:val="24"/>
        </w:rPr>
        <w:t>от «______» ___________2019 г.</w:t>
      </w:r>
    </w:p>
    <w:p w:rsidR="00C019B2" w:rsidRPr="00884015" w:rsidRDefault="00C019B2" w:rsidP="00C019B2">
      <w:pPr>
        <w:ind w:firstLine="709"/>
        <w:contextualSpacing/>
        <w:jc w:val="right"/>
        <w:rPr>
          <w:b/>
        </w:rPr>
      </w:pPr>
    </w:p>
    <w:p w:rsidR="004D5DC0" w:rsidRDefault="004D5DC0" w:rsidP="004D5DC0"/>
    <w:tbl>
      <w:tblPr>
        <w:tblStyle w:val="ab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D5DC0" w:rsidRPr="00D24DC9" w:rsidTr="00E4663F">
        <w:trPr>
          <w:jc w:val="center"/>
        </w:trPr>
        <w:tc>
          <w:tcPr>
            <w:tcW w:w="3402" w:type="dxa"/>
          </w:tcPr>
          <w:p w:rsidR="004D5DC0" w:rsidRPr="004763EC" w:rsidRDefault="004D5DC0" w:rsidP="00E4663F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5DC0" w:rsidRPr="004763EC" w:rsidRDefault="00705D4A" w:rsidP="00E4663F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4EA5">
              <w:rPr>
                <w:rFonts w:ascii="Times New Roman" w:hAnsi="Times New Roman"/>
                <w:sz w:val="24"/>
                <w:szCs w:val="24"/>
              </w:rPr>
              <w:t>СННВС России</w:t>
            </w:r>
          </w:p>
          <w:p w:rsidR="004D5DC0" w:rsidRDefault="004D5DC0" w:rsidP="00E4663F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4D5DC0" w:rsidRDefault="004D5DC0" w:rsidP="00E4663F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4763EC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4D5DC0" w:rsidRPr="004763EC" w:rsidRDefault="00705D4A" w:rsidP="00E4663F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="00F24EA5">
              <w:rPr>
                <w:rFonts w:ascii="Times New Roman" w:hAnsi="Times New Roman"/>
                <w:sz w:val="24"/>
                <w:szCs w:val="24"/>
              </w:rPr>
              <w:t>М.И.Тихомиров</w:t>
            </w:r>
            <w:proofErr w:type="spellEnd"/>
          </w:p>
          <w:p w:rsidR="004D5DC0" w:rsidRPr="00D24DC9" w:rsidRDefault="004D5DC0" w:rsidP="00E4663F">
            <w:pPr>
              <w:ind w:left="283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sz w:val="24"/>
              </w:rPr>
              <w:t>М.П.</w:t>
            </w:r>
          </w:p>
        </w:tc>
        <w:tc>
          <w:tcPr>
            <w:tcW w:w="3402" w:type="dxa"/>
            <w:hideMark/>
          </w:tcPr>
          <w:p w:rsidR="004D5DC0" w:rsidRPr="00D24DC9" w:rsidRDefault="004D5DC0" w:rsidP="00E4663F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4D5DC0" w:rsidRPr="00D24DC9" w:rsidRDefault="004D5DC0" w:rsidP="00E4663F">
            <w:pPr>
              <w:spacing w:before="120"/>
              <w:ind w:left="283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bCs/>
                <w:sz w:val="24"/>
              </w:rPr>
              <w:t>Председатель</w:t>
            </w:r>
            <w:r w:rsidRPr="00D24DC9">
              <w:rPr>
                <w:rFonts w:ascii="Times New Roman" w:hAnsi="Times New Roman"/>
                <w:sz w:val="24"/>
              </w:rPr>
              <w:t xml:space="preserve"> </w:t>
            </w:r>
            <w:bookmarkStart w:id="0" w:name="_Hlk535186924"/>
            <w:r>
              <w:rPr>
                <w:rFonts w:ascii="Times New Roman" w:hAnsi="Times New Roman"/>
                <w:sz w:val="24"/>
              </w:rPr>
              <w:t>Фонда поддержки МДЦ «Артек»</w:t>
            </w:r>
          </w:p>
          <w:bookmarkEnd w:id="0"/>
          <w:p w:rsidR="004D5DC0" w:rsidRDefault="004D5DC0" w:rsidP="00E4663F">
            <w:pPr>
              <w:ind w:left="283"/>
              <w:rPr>
                <w:rFonts w:ascii="Times New Roman" w:hAnsi="Times New Roman"/>
                <w:sz w:val="24"/>
              </w:rPr>
            </w:pPr>
          </w:p>
          <w:p w:rsidR="004D5DC0" w:rsidRPr="00D24DC9" w:rsidRDefault="004D5DC0" w:rsidP="00E4663F">
            <w:pPr>
              <w:ind w:left="283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sz w:val="24"/>
              </w:rPr>
              <w:t>_______________</w:t>
            </w:r>
          </w:p>
          <w:p w:rsidR="004D5DC0" w:rsidRPr="00D24DC9" w:rsidRDefault="004D5DC0" w:rsidP="00E4663F">
            <w:pPr>
              <w:ind w:left="283"/>
              <w:jc w:val="center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bCs/>
                <w:sz w:val="24"/>
              </w:rPr>
              <w:t>А.И. Рябинин</w:t>
            </w:r>
          </w:p>
          <w:p w:rsidR="004D5DC0" w:rsidRPr="00D24DC9" w:rsidRDefault="004D5DC0" w:rsidP="00E4663F">
            <w:pPr>
              <w:pStyle w:val="ac"/>
              <w:spacing w:line="240" w:lineRule="auto"/>
              <w:ind w:left="283"/>
              <w:jc w:val="both"/>
              <w:rPr>
                <w:rFonts w:eastAsia="Times New Roman"/>
                <w:bCs w:val="0"/>
                <w:highlight w:val="yellow"/>
                <w:lang w:eastAsia="en-US"/>
              </w:rPr>
            </w:pPr>
            <w:r w:rsidRPr="00D24DC9">
              <w:rPr>
                <w:b w:val="0"/>
                <w:lang w:eastAsia="en-US"/>
              </w:rPr>
              <w:t>М.П.</w:t>
            </w:r>
          </w:p>
        </w:tc>
        <w:tc>
          <w:tcPr>
            <w:tcW w:w="3402" w:type="dxa"/>
          </w:tcPr>
          <w:p w:rsidR="004D5DC0" w:rsidRPr="00D24DC9" w:rsidRDefault="004D5DC0" w:rsidP="00E4663F">
            <w:pPr>
              <w:spacing w:before="120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D24DC9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4D5DC0" w:rsidRPr="00D24DC9" w:rsidRDefault="004D5DC0" w:rsidP="00E4663F">
            <w:pPr>
              <w:spacing w:before="120"/>
              <w:ind w:left="283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</w:rPr>
              <w:br/>
              <w:t>ФГБОУ «МДЦ «Артек»</w:t>
            </w:r>
          </w:p>
          <w:p w:rsidR="004D5DC0" w:rsidRDefault="004D5DC0" w:rsidP="00E4663F">
            <w:pPr>
              <w:ind w:left="283"/>
              <w:rPr>
                <w:rFonts w:ascii="Times New Roman" w:hAnsi="Times New Roman"/>
                <w:sz w:val="24"/>
              </w:rPr>
            </w:pPr>
          </w:p>
          <w:p w:rsidR="004D5DC0" w:rsidRPr="00D24DC9" w:rsidRDefault="004D5DC0" w:rsidP="00E4663F">
            <w:pPr>
              <w:ind w:left="283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sz w:val="24"/>
              </w:rPr>
              <w:t xml:space="preserve">________________ </w:t>
            </w:r>
          </w:p>
          <w:p w:rsidR="004D5DC0" w:rsidRPr="00D24DC9" w:rsidRDefault="004D5DC0" w:rsidP="00E4663F">
            <w:pPr>
              <w:ind w:left="283"/>
              <w:jc w:val="center"/>
              <w:rPr>
                <w:rFonts w:ascii="Times New Roman" w:hAnsi="Times New Roman"/>
                <w:sz w:val="24"/>
              </w:rPr>
            </w:pPr>
            <w:r w:rsidRPr="00D24DC9">
              <w:rPr>
                <w:rFonts w:ascii="Times New Roman" w:hAnsi="Times New Roman"/>
                <w:sz w:val="24"/>
              </w:rPr>
              <w:t xml:space="preserve">А.А. </w:t>
            </w:r>
            <w:proofErr w:type="spellStart"/>
            <w:r w:rsidRPr="00D24DC9">
              <w:rPr>
                <w:rFonts w:ascii="Times New Roman" w:hAnsi="Times New Roman"/>
                <w:sz w:val="24"/>
              </w:rPr>
              <w:t>Каспржак</w:t>
            </w:r>
            <w:proofErr w:type="spellEnd"/>
          </w:p>
          <w:p w:rsidR="004D5DC0" w:rsidRPr="00D24DC9" w:rsidRDefault="004D5DC0" w:rsidP="00E4663F">
            <w:pPr>
              <w:ind w:left="283"/>
              <w:rPr>
                <w:rFonts w:ascii="Times New Roman" w:hAnsi="Times New Roman"/>
                <w:b/>
                <w:sz w:val="24"/>
              </w:rPr>
            </w:pPr>
            <w:r w:rsidRPr="00D24DC9">
              <w:rPr>
                <w:rFonts w:ascii="Times New Roman" w:hAnsi="Times New Roman"/>
                <w:sz w:val="24"/>
              </w:rPr>
              <w:t>М.П.</w:t>
            </w:r>
          </w:p>
        </w:tc>
      </w:tr>
    </w:tbl>
    <w:p w:rsidR="004D5DC0" w:rsidRDefault="004D5DC0" w:rsidP="004D5DC0">
      <w:pPr>
        <w:rPr>
          <w:rFonts w:eastAsia="Times New Roman"/>
          <w:sz w:val="2"/>
          <w:szCs w:val="2"/>
          <w:lang w:eastAsia="ru-RU"/>
        </w:rPr>
      </w:pPr>
    </w:p>
    <w:p w:rsidR="004D5DC0" w:rsidRDefault="004D5DC0" w:rsidP="004D5DC0">
      <w:pPr>
        <w:spacing w:before="120"/>
      </w:pPr>
    </w:p>
    <w:p w:rsidR="00493F7A" w:rsidRPr="00493F7A" w:rsidRDefault="00493F7A" w:rsidP="00493F7A">
      <w:pPr>
        <w:rPr>
          <w:rFonts w:ascii="Times New Roman" w:hAnsi="Times New Roman"/>
          <w:sz w:val="24"/>
          <w:szCs w:val="24"/>
        </w:rPr>
      </w:pPr>
    </w:p>
    <w:p w:rsidR="00C019B2" w:rsidRPr="00C019B2" w:rsidRDefault="0058798D" w:rsidP="00C019B2">
      <w:pPr>
        <w:spacing w:before="240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</w:t>
      </w:r>
    </w:p>
    <w:p w:rsidR="001B0CEB" w:rsidRPr="003A4C79" w:rsidRDefault="001B0CEB" w:rsidP="003A4C7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A4C7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B0CEB" w:rsidRPr="003A45B1" w:rsidRDefault="001B0CEB" w:rsidP="003A45B1">
      <w:pPr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3A45B1" w:rsidRDefault="00F24EA5" w:rsidP="003A45B1">
      <w:pPr>
        <w:jc w:val="center"/>
        <w:rPr>
          <w:rFonts w:ascii="Times New Roman" w:hAnsi="Times New Roman"/>
          <w:b/>
          <w:sz w:val="24"/>
          <w:szCs w:val="24"/>
        </w:rPr>
      </w:pPr>
      <w:r w:rsidRPr="00F24EA5">
        <w:rPr>
          <w:rFonts w:ascii="Times New Roman" w:hAnsi="Times New Roman"/>
          <w:b/>
          <w:sz w:val="24"/>
          <w:szCs w:val="24"/>
        </w:rPr>
        <w:t>«МЕЖДУНАРОДНЫЙ ФЕСТИВАЛЬ НАЦИОНАЛЬНЫХ ВИДОВ СПОРТА»</w:t>
      </w:r>
    </w:p>
    <w:p w:rsidR="001B0CEB" w:rsidRPr="003A45B1" w:rsidRDefault="001B0CEB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8710D" w:rsidRPr="003A45B1" w:rsidRDefault="00E8710D" w:rsidP="00F24EA5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Настоящее Положение регулирует процедуры и результаты конкурсного отбора для участия в Тематической образовательной программе</w:t>
      </w:r>
      <w:bookmarkStart w:id="1" w:name="_Hlk535186724"/>
      <w:r w:rsidR="00F24EA5">
        <w:rPr>
          <w:rFonts w:ascii="Times New Roman" w:hAnsi="Times New Roman"/>
          <w:sz w:val="24"/>
          <w:szCs w:val="24"/>
        </w:rPr>
        <w:t xml:space="preserve"> </w:t>
      </w:r>
      <w:r w:rsidR="00F24EA5" w:rsidRPr="00F24EA5">
        <w:rPr>
          <w:rFonts w:ascii="Times New Roman" w:hAnsi="Times New Roman"/>
          <w:sz w:val="24"/>
          <w:szCs w:val="24"/>
        </w:rPr>
        <w:t>«</w:t>
      </w:r>
      <w:r w:rsidR="00F24EA5" w:rsidRPr="00F24EA5">
        <w:rPr>
          <w:rFonts w:ascii="Times New Roman" w:hAnsi="Times New Roman"/>
          <w:smallCaps/>
          <w:sz w:val="24"/>
          <w:szCs w:val="24"/>
        </w:rPr>
        <w:t>М</w:t>
      </w:r>
      <w:r w:rsidR="00F24EA5">
        <w:rPr>
          <w:rFonts w:ascii="Times New Roman" w:hAnsi="Times New Roman"/>
          <w:sz w:val="24"/>
          <w:szCs w:val="24"/>
        </w:rPr>
        <w:t>еждународный фестиваль национальных видов спорта</w:t>
      </w:r>
      <w:r w:rsidR="00F24EA5" w:rsidRPr="00F24EA5">
        <w:rPr>
          <w:rFonts w:ascii="Times New Roman" w:hAnsi="Times New Roman"/>
          <w:sz w:val="24"/>
          <w:szCs w:val="24"/>
        </w:rPr>
        <w:t>»</w:t>
      </w:r>
      <w:r w:rsidR="00F24EA5">
        <w:rPr>
          <w:rFonts w:ascii="Times New Roman" w:hAnsi="Times New Roman"/>
          <w:sz w:val="24"/>
          <w:szCs w:val="24"/>
        </w:rPr>
        <w:t xml:space="preserve"> </w:t>
      </w:r>
      <w:r w:rsidR="00C019B2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3A45B1">
        <w:rPr>
          <w:rFonts w:ascii="Times New Roman" w:hAnsi="Times New Roman"/>
          <w:sz w:val="24"/>
          <w:szCs w:val="24"/>
        </w:rPr>
        <w:t>проводимой в ФГБОУ «МДЦ «Артек» (далее – МДЦ «Артек»).</w:t>
      </w:r>
    </w:p>
    <w:p w:rsidR="00E8710D" w:rsidRPr="003A45B1" w:rsidRDefault="00E8710D" w:rsidP="00F24EA5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</w:t>
      </w:r>
      <w:r w:rsidR="00C019B2">
        <w:rPr>
          <w:rFonts w:ascii="Times New Roman" w:hAnsi="Times New Roman"/>
          <w:sz w:val="24"/>
          <w:szCs w:val="24"/>
        </w:rPr>
        <w:t>достижений</w:t>
      </w:r>
      <w:r w:rsidRPr="003A45B1">
        <w:rPr>
          <w:rFonts w:ascii="Times New Roman" w:hAnsi="Times New Roman"/>
          <w:sz w:val="24"/>
          <w:szCs w:val="24"/>
        </w:rPr>
        <w:t xml:space="preserve"> </w:t>
      </w:r>
      <w:r w:rsidR="001C3F0F">
        <w:rPr>
          <w:rFonts w:ascii="Times New Roman" w:hAnsi="Times New Roman"/>
          <w:sz w:val="24"/>
          <w:szCs w:val="24"/>
        </w:rPr>
        <w:t xml:space="preserve">в области </w:t>
      </w:r>
      <w:r w:rsidR="00F24EA5">
        <w:rPr>
          <w:rFonts w:ascii="Times New Roman" w:hAnsi="Times New Roman"/>
          <w:sz w:val="24"/>
          <w:szCs w:val="24"/>
        </w:rPr>
        <w:t>национальных видов спорта</w:t>
      </w:r>
      <w:r w:rsidRPr="003A45B1">
        <w:rPr>
          <w:rFonts w:ascii="Times New Roman" w:hAnsi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для поощрения путёвкой на тематическую смену 201</w:t>
      </w:r>
      <w:r w:rsidR="00357660">
        <w:rPr>
          <w:rFonts w:ascii="Times New Roman" w:hAnsi="Times New Roman"/>
          <w:sz w:val="24"/>
          <w:szCs w:val="24"/>
        </w:rPr>
        <w:t>9</w:t>
      </w:r>
      <w:r w:rsidRPr="003A45B1">
        <w:rPr>
          <w:rFonts w:ascii="Times New Roman" w:hAnsi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</w:t>
      </w:r>
      <w:r w:rsidR="00F24EA5">
        <w:rPr>
          <w:rFonts w:ascii="Times New Roman" w:hAnsi="Times New Roman"/>
          <w:sz w:val="24"/>
          <w:szCs w:val="24"/>
        </w:rPr>
        <w:t xml:space="preserve">а </w:t>
      </w:r>
      <w:r w:rsidR="00F24EA5" w:rsidRPr="00F24EA5">
        <w:rPr>
          <w:rFonts w:ascii="Times New Roman" w:hAnsi="Times New Roman"/>
          <w:sz w:val="24"/>
          <w:szCs w:val="24"/>
        </w:rPr>
        <w:t>«Международный фестиваль национальных видов спорта»</w:t>
      </w:r>
      <w:r w:rsidR="00705D4A" w:rsidRPr="00705D4A">
        <w:rPr>
          <w:rFonts w:ascii="Times New Roman" w:hAnsi="Times New Roman"/>
          <w:sz w:val="24"/>
          <w:szCs w:val="24"/>
        </w:rPr>
        <w:t>,</w:t>
      </w:r>
      <w:r w:rsidR="00F24EA5">
        <w:rPr>
          <w:rFonts w:ascii="Times New Roman" w:hAnsi="Times New Roman"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 xml:space="preserve">(далее – Программа), организуемая </w:t>
      </w:r>
      <w:bookmarkStart w:id="2" w:name="_Hlk535186840"/>
      <w:r w:rsidR="00F24EA5">
        <w:rPr>
          <w:rFonts w:ascii="Times New Roman" w:hAnsi="Times New Roman"/>
          <w:sz w:val="24"/>
          <w:szCs w:val="24"/>
        </w:rPr>
        <w:t>Союзом национальных и неолимпийских видов спорта России,</w:t>
      </w:r>
      <w:bookmarkEnd w:id="2"/>
      <w:r w:rsidR="00705D4A" w:rsidRPr="00705D4A">
        <w:rPr>
          <w:rFonts w:ascii="Times New Roman" w:hAnsi="Times New Roman"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совместно с МДЦ «Артек»</w:t>
      </w:r>
      <w:r w:rsidR="00F24EA5" w:rsidRPr="00F24EA5">
        <w:t xml:space="preserve"> </w:t>
      </w:r>
      <w:r w:rsidR="00F24EA5">
        <w:t xml:space="preserve">и </w:t>
      </w:r>
      <w:r w:rsidR="00F24EA5" w:rsidRPr="00F24EA5">
        <w:rPr>
          <w:rFonts w:ascii="Times New Roman" w:hAnsi="Times New Roman"/>
          <w:sz w:val="24"/>
          <w:szCs w:val="24"/>
        </w:rPr>
        <w:t>Фондом поддержки МДЦ «Артек»</w:t>
      </w:r>
      <w:r w:rsidRPr="003A45B1">
        <w:rPr>
          <w:rFonts w:ascii="Times New Roman" w:hAnsi="Times New Roman"/>
          <w:sz w:val="24"/>
          <w:szCs w:val="24"/>
        </w:rPr>
        <w:t>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Организаторами Конкурса являются</w:t>
      </w:r>
      <w:r w:rsidR="00F24EA5" w:rsidRPr="00F24EA5">
        <w:t xml:space="preserve"> </w:t>
      </w:r>
      <w:r w:rsidR="00F24EA5" w:rsidRPr="00F24EA5">
        <w:rPr>
          <w:rFonts w:ascii="Times New Roman" w:hAnsi="Times New Roman"/>
          <w:sz w:val="24"/>
          <w:szCs w:val="24"/>
        </w:rPr>
        <w:t>Союз национальных и неолимпийских видов спорта России</w:t>
      </w:r>
      <w:r w:rsidR="00F24EA5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МДЦ «Артек»</w:t>
      </w:r>
      <w:r w:rsidR="00705D4A" w:rsidRPr="00705D4A">
        <w:t xml:space="preserve"> </w:t>
      </w:r>
      <w:r w:rsidR="00705D4A">
        <w:t>,</w:t>
      </w:r>
      <w:r w:rsidR="00705D4A" w:rsidRPr="00705D4A">
        <w:rPr>
          <w:rFonts w:ascii="Times New Roman" w:hAnsi="Times New Roman"/>
          <w:sz w:val="24"/>
          <w:szCs w:val="24"/>
        </w:rPr>
        <w:t xml:space="preserve">Фонд поддержки МДЦ «Артек» </w:t>
      </w:r>
      <w:r w:rsidRPr="003A45B1">
        <w:rPr>
          <w:rFonts w:ascii="Times New Roman" w:hAnsi="Times New Roman"/>
          <w:sz w:val="24"/>
          <w:szCs w:val="24"/>
        </w:rPr>
        <w:t xml:space="preserve"> и (далее – Организаторы). 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bookmarkStart w:id="3" w:name="_Hlk535188380"/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begin"/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instrText xml:space="preserve"> HYPERLINK "</w:instrText>
      </w:r>
      <w:r w:rsidR="007B4C34" w:rsidRPr="007B4C34">
        <w:rPr>
          <w:rStyle w:val="a4"/>
          <w:rFonts w:ascii="Times New Roman" w:hAnsi="Times New Roman"/>
          <w:color w:val="auto"/>
          <w:sz w:val="24"/>
          <w:szCs w:val="24"/>
        </w:rPr>
        <w:instrText>http://artek.org</w:instrTex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instrText xml:space="preserve">/" </w:instrTex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separate"/>
      </w:r>
      <w:r w:rsidR="007B4C34" w:rsidRPr="005A569C">
        <w:rPr>
          <w:rStyle w:val="a4"/>
          <w:rFonts w:ascii="Times New Roman" w:hAnsi="Times New Roman"/>
          <w:sz w:val="24"/>
          <w:szCs w:val="24"/>
        </w:rPr>
        <w:t>http://artek.org/</w: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end"/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,</w:t>
      </w:r>
      <w:bookmarkEnd w:id="3"/>
      <w:r w:rsidR="0054351A" w:rsidRPr="0054351A">
        <w:t xml:space="preserve"> </w:t>
      </w:r>
      <w:hyperlink r:id="rId7" w:history="1"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http://artek</w:t>
        </w:r>
        <w:r w:rsidR="007B4C34"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fond</w:t>
        </w:r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.</w:t>
        </w:r>
        <w:r w:rsidR="007B4C34"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7B4C34">
        <w:rPr>
          <w:rFonts w:ascii="Times New Roman" w:hAnsi="Times New Roman"/>
          <w:sz w:val="24"/>
          <w:szCs w:val="24"/>
        </w:rPr>
        <w:t xml:space="preserve"> </w:t>
      </w:r>
      <w:r w:rsidR="0054351A" w:rsidRPr="0054351A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F24EA5" w:rsidRPr="005A569C">
          <w:rPr>
            <w:rStyle w:val="a4"/>
            <w:rFonts w:ascii="Times New Roman" w:hAnsi="Times New Roman"/>
            <w:sz w:val="24"/>
            <w:szCs w:val="24"/>
          </w:rPr>
          <w:t>http://сннвс.рф</w:t>
        </w:r>
      </w:hyperlink>
      <w:r w:rsidR="007B4C34">
        <w:rPr>
          <w:rFonts w:ascii="Times New Roman" w:hAnsi="Times New Roman"/>
          <w:sz w:val="24"/>
          <w:szCs w:val="24"/>
        </w:rPr>
        <w:t xml:space="preserve"> /</w:t>
      </w:r>
      <w:r w:rsidRPr="003A45B1">
        <w:rPr>
          <w:rFonts w:ascii="Times New Roman" w:hAnsi="Times New Roman"/>
          <w:sz w:val="24"/>
          <w:szCs w:val="24"/>
        </w:rPr>
        <w:t xml:space="preserve"> с момента его утверждения.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A45B1">
        <w:rPr>
          <w:rFonts w:ascii="Times New Roman" w:eastAsia="Times New Roman" w:hAnsi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3A45B1">
          <w:rPr>
            <w:rFonts w:ascii="Times New Roman" w:eastAsia="Times New Roman" w:hAnsi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</w:t>
      </w:r>
      <w:r w:rsidR="003A45B1" w:rsidRPr="003A45B1">
        <w:rPr>
          <w:rFonts w:ascii="Times New Roman" w:eastAsia="Times New Roman" w:hAnsi="Times New Roman"/>
          <w:sz w:val="24"/>
          <w:szCs w:val="24"/>
        </w:rPr>
        <w:t>и, обучающиеся с 5 по 11 классы</w:t>
      </w:r>
      <w:r w:rsidR="00AB5818">
        <w:rPr>
          <w:rFonts w:ascii="Times New Roman" w:eastAsia="Times New Roman" w:hAnsi="Times New Roman"/>
          <w:sz w:val="24"/>
          <w:szCs w:val="24"/>
        </w:rPr>
        <w:t xml:space="preserve"> </w:t>
      </w:r>
      <w:r w:rsidR="00581ABB">
        <w:rPr>
          <w:rFonts w:ascii="Times New Roman" w:eastAsia="Times New Roman" w:hAnsi="Times New Roman"/>
          <w:sz w:val="24"/>
          <w:szCs w:val="24"/>
        </w:rPr>
        <w:t>средней общеобразовательной школы</w:t>
      </w:r>
      <w:r w:rsidRPr="003A45B1">
        <w:rPr>
          <w:rFonts w:ascii="Times New Roman" w:eastAsia="Times New Roman" w:hAnsi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/>
          <w:sz w:val="24"/>
          <w:szCs w:val="24"/>
        </w:rPr>
        <w:t>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Участие в </w:t>
      </w:r>
      <w:r w:rsidR="0043237C"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онкурсе бесплатное.</w:t>
      </w:r>
    </w:p>
    <w:p w:rsidR="00A61BDF" w:rsidRDefault="00A61BDF" w:rsidP="00A61BDF">
      <w:pPr>
        <w:pStyle w:val="a3"/>
        <w:spacing w:before="120"/>
        <w:ind w:left="357"/>
        <w:contextualSpacing w:val="0"/>
        <w:rPr>
          <w:rFonts w:ascii="Times New Roman" w:hAnsi="Times New Roman"/>
          <w:b/>
          <w:sz w:val="24"/>
          <w:szCs w:val="24"/>
        </w:rPr>
      </w:pPr>
    </w:p>
    <w:p w:rsidR="00E8710D" w:rsidRPr="00A61BDF" w:rsidRDefault="00A61BDF" w:rsidP="00A61BD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E8710D" w:rsidRPr="00A61BDF">
        <w:rPr>
          <w:rFonts w:ascii="Times New Roman" w:hAnsi="Times New Roman"/>
          <w:b/>
          <w:sz w:val="24"/>
          <w:szCs w:val="24"/>
        </w:rPr>
        <w:t xml:space="preserve">Порядок участия в </w:t>
      </w:r>
      <w:r w:rsidR="00BE1125" w:rsidRPr="00A61BDF">
        <w:rPr>
          <w:rFonts w:ascii="Times New Roman" w:hAnsi="Times New Roman"/>
          <w:b/>
          <w:sz w:val="24"/>
          <w:szCs w:val="24"/>
        </w:rPr>
        <w:t>Конкурсе</w:t>
      </w:r>
    </w:p>
    <w:p w:rsidR="001A4C8F" w:rsidRPr="00923544" w:rsidRDefault="00923544" w:rsidP="00923544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2.1.</w:t>
      </w:r>
      <w:r w:rsidR="00A61BDF" w:rsidRPr="00A61BDF">
        <w:rPr>
          <w:rFonts w:ascii="Times New Roman" w:hAnsi="Times New Roman"/>
          <w:sz w:val="24"/>
          <w:szCs w:val="24"/>
        </w:rPr>
        <w:t>К участию в Конкурсе приглашаются</w:t>
      </w:r>
      <w:r w:rsidR="00A61BDF">
        <w:rPr>
          <w:rFonts w:ascii="Times New Roman" w:hAnsi="Times New Roman"/>
          <w:sz w:val="24"/>
          <w:szCs w:val="24"/>
        </w:rPr>
        <w:t xml:space="preserve"> коллективы и индивидуальные Участники</w:t>
      </w:r>
      <w:r w:rsidR="00A61BDF" w:rsidRPr="00A61BDF">
        <w:rPr>
          <w:rFonts w:ascii="Times New Roman" w:hAnsi="Times New Roman"/>
          <w:sz w:val="24"/>
          <w:szCs w:val="24"/>
        </w:rPr>
        <w:t xml:space="preserve"> которые занимаются неолимпийскими и национальными видами спорта, а также спортивными танцами и другими спортивными творческими направлениями, соответствующими целям и задачам Фестиваля, граждане Российской Федерации, а также граждане иных государств, не зависимо от места жительства, гражданства, в возрасте с 11 до 17 лет включительно (далее – Участник).</w:t>
      </w:r>
    </w:p>
    <w:p w:rsidR="001A4C8F" w:rsidRPr="004B04C3" w:rsidRDefault="001A4C8F" w:rsidP="004B04C3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</w:t>
      </w:r>
      <w:r w:rsidRPr="001C3F0F">
        <w:rPr>
          <w:rFonts w:ascii="Times New Roman" w:hAnsi="Times New Roman"/>
          <w:b/>
          <w:sz w:val="24"/>
          <w:szCs w:val="24"/>
        </w:rPr>
        <w:t>2.2.</w:t>
      </w:r>
      <w:r w:rsidR="00A61BDF" w:rsidRPr="00A61BDF">
        <w:t xml:space="preserve"> </w:t>
      </w:r>
      <w:r w:rsidR="00A61BDF" w:rsidRPr="00A61BDF">
        <w:rPr>
          <w:rFonts w:ascii="Times New Roman" w:hAnsi="Times New Roman"/>
          <w:sz w:val="24"/>
          <w:szCs w:val="24"/>
        </w:rPr>
        <w:t>Регистрация Участников Конкурса осуществляется руководителями федераций, спортивных общественных объединений и спортивных клубов по национальным по видам спорта, детских спортивных школ, спортивных коллективов и творческих групп, активно участвующих в соревнованиях, смотрах, конкурсах городского, краевого, регионального, всероссийского и международного уровня за три последних года, а так же родителями индивидуального участника</w:t>
      </w:r>
      <w:r w:rsidR="00A61BDF" w:rsidRPr="00A61BDF">
        <w:rPr>
          <w:rFonts w:ascii="Times New Roman" w:hAnsi="Times New Roman"/>
          <w:b/>
          <w:sz w:val="24"/>
          <w:szCs w:val="24"/>
        </w:rPr>
        <w:t xml:space="preserve"> </w:t>
      </w:r>
      <w:r w:rsidRPr="004B04C3">
        <w:rPr>
          <w:rFonts w:ascii="Times New Roman" w:hAnsi="Times New Roman"/>
          <w:sz w:val="24"/>
          <w:szCs w:val="24"/>
        </w:rPr>
        <w:t xml:space="preserve">(законными представителями и\или лицами их замещающими), заполнившими и направившими Организатору Конкурса заявку установленного образца, подтверждая ознакомление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одного из родителей (законного представителя и\или лица его замещающего). </w:t>
      </w:r>
    </w:p>
    <w:p w:rsidR="001A4C8F" w:rsidRPr="004B04C3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>Все предоставленные</w:t>
      </w:r>
      <w:r w:rsidR="00BE0515"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 xml:space="preserve">руководителями </w:t>
      </w:r>
      <w:r w:rsidR="00BE0515">
        <w:rPr>
          <w:rFonts w:ascii="Times New Roman" w:hAnsi="Times New Roman"/>
          <w:sz w:val="24"/>
          <w:szCs w:val="24"/>
        </w:rPr>
        <w:t xml:space="preserve">коллективного Участника </w:t>
      </w:r>
      <w:r w:rsidR="001A4C8F" w:rsidRPr="004B04C3">
        <w:rPr>
          <w:rFonts w:ascii="Times New Roman" w:hAnsi="Times New Roman"/>
          <w:sz w:val="24"/>
          <w:szCs w:val="24"/>
        </w:rPr>
        <w:t>или родителем индивидуального участника (законным представителем и\или лицом его замещающим)  документы и заявка, подлежат проверке Организатором Конкурса на соответствие действительности указанных в них данных.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4B04C3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 xml:space="preserve">Руководители </w:t>
      </w:r>
      <w:r w:rsidR="00BE0515" w:rsidRPr="00BE0515">
        <w:rPr>
          <w:rFonts w:ascii="Times New Roman" w:hAnsi="Times New Roman"/>
          <w:sz w:val="24"/>
          <w:szCs w:val="24"/>
        </w:rPr>
        <w:t>коллективного Участника</w:t>
      </w:r>
      <w:r w:rsidR="001A4C8F" w:rsidRPr="004B04C3">
        <w:rPr>
          <w:rFonts w:ascii="Times New Roman" w:hAnsi="Times New Roman"/>
          <w:sz w:val="24"/>
          <w:szCs w:val="24"/>
        </w:rPr>
        <w:t xml:space="preserve"> или родители индивидуального участника (законные представители и\или лица их замещающие)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4B04C3" w:rsidRDefault="001A4C8F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</w:t>
      </w:r>
    </w:p>
    <w:p w:rsidR="001A4C8F" w:rsidRPr="001A4C8F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Руководители </w:t>
      </w:r>
      <w:r w:rsidR="00BE0515" w:rsidRPr="00BE0515">
        <w:rPr>
          <w:rFonts w:ascii="Times New Roman" w:hAnsi="Times New Roman"/>
          <w:sz w:val="24"/>
          <w:szCs w:val="24"/>
        </w:rPr>
        <w:t>коллективного Участника</w:t>
      </w:r>
      <w:r w:rsidR="00BE0515"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или родители индивидуального участника, законные представители (и\или лица их замещающие) перед подачей заявки на участие в конкурсе обязаны ознакомиться с правилами пребывания в Международном детском центре «Артек», указанными на официальном сайте </w:t>
      </w:r>
      <w:hyperlink r:id="rId10" w:history="1">
        <w:r w:rsidRPr="005A569C">
          <w:rPr>
            <w:rStyle w:val="a4"/>
            <w:rFonts w:ascii="Times New Roman" w:hAnsi="Times New Roman"/>
            <w:sz w:val="24"/>
            <w:szCs w:val="24"/>
          </w:rPr>
          <w:t>www.artek.org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, для последующего их выполнения. 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Для участия в Конкурсе необходимо до</w:t>
      </w:r>
      <w:r>
        <w:rPr>
          <w:rFonts w:ascii="Times New Roman" w:hAnsi="Times New Roman"/>
          <w:sz w:val="24"/>
          <w:szCs w:val="24"/>
        </w:rPr>
        <w:t xml:space="preserve"> 20 </w:t>
      </w:r>
      <w:r w:rsidR="00277752">
        <w:rPr>
          <w:rFonts w:ascii="Times New Roman" w:hAnsi="Times New Roman"/>
          <w:sz w:val="24"/>
          <w:szCs w:val="24"/>
        </w:rPr>
        <w:t>марта</w:t>
      </w:r>
      <w:r w:rsidR="001A4C8F" w:rsidRPr="001A4C8F">
        <w:rPr>
          <w:rFonts w:ascii="Times New Roman" w:hAnsi="Times New Roman"/>
          <w:sz w:val="24"/>
          <w:szCs w:val="24"/>
        </w:rPr>
        <w:t xml:space="preserve"> 2019 года направить заявку установленного образца (</w:t>
      </w:r>
      <w:r w:rsidR="00BE0515" w:rsidRPr="00BE0515">
        <w:rPr>
          <w:rFonts w:ascii="Times New Roman" w:hAnsi="Times New Roman"/>
          <w:sz w:val="24"/>
          <w:szCs w:val="24"/>
        </w:rPr>
        <w:t>Приложение</w:t>
      </w:r>
      <w:r w:rsidR="00BE0515">
        <w:rPr>
          <w:rFonts w:ascii="Times New Roman" w:hAnsi="Times New Roman"/>
          <w:sz w:val="24"/>
          <w:szCs w:val="24"/>
        </w:rPr>
        <w:t xml:space="preserve"> №</w:t>
      </w:r>
      <w:r w:rsidR="00BE0515" w:rsidRPr="00BE0515">
        <w:rPr>
          <w:rFonts w:ascii="Times New Roman" w:hAnsi="Times New Roman"/>
          <w:sz w:val="24"/>
          <w:szCs w:val="24"/>
        </w:rPr>
        <w:t xml:space="preserve">1 и Приложение </w:t>
      </w:r>
      <w:r w:rsidR="00BE0515">
        <w:rPr>
          <w:rFonts w:ascii="Times New Roman" w:hAnsi="Times New Roman"/>
          <w:sz w:val="24"/>
          <w:szCs w:val="24"/>
        </w:rPr>
        <w:t>№</w:t>
      </w:r>
      <w:r w:rsidR="00BE0515" w:rsidRPr="00BE0515">
        <w:rPr>
          <w:rFonts w:ascii="Times New Roman" w:hAnsi="Times New Roman"/>
          <w:sz w:val="24"/>
          <w:szCs w:val="24"/>
        </w:rPr>
        <w:t>2</w:t>
      </w:r>
      <w:r w:rsidR="001A4C8F" w:rsidRPr="001A4C8F">
        <w:rPr>
          <w:rFonts w:ascii="Times New Roman" w:hAnsi="Times New Roman"/>
          <w:sz w:val="24"/>
          <w:szCs w:val="24"/>
        </w:rPr>
        <w:t xml:space="preserve">) , </w:t>
      </w:r>
      <w:r w:rsidR="000010B5">
        <w:rPr>
          <w:rFonts w:ascii="Times New Roman" w:hAnsi="Times New Roman"/>
          <w:sz w:val="24"/>
          <w:szCs w:val="24"/>
        </w:rPr>
        <w:t>по</w:t>
      </w:r>
      <w:r w:rsidR="001A4C8F" w:rsidRPr="001A4C8F">
        <w:rPr>
          <w:rFonts w:ascii="Times New Roman" w:hAnsi="Times New Roman"/>
          <w:sz w:val="24"/>
          <w:szCs w:val="24"/>
        </w:rPr>
        <w:t xml:space="preserve"> конкурсны</w:t>
      </w:r>
      <w:r w:rsidR="000010B5">
        <w:rPr>
          <w:rFonts w:ascii="Times New Roman" w:hAnsi="Times New Roman"/>
          <w:sz w:val="24"/>
          <w:szCs w:val="24"/>
        </w:rPr>
        <w:t>м</w:t>
      </w:r>
      <w:r w:rsidR="001A4C8F" w:rsidRPr="001A4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0B5">
        <w:rPr>
          <w:rFonts w:ascii="Times New Roman" w:hAnsi="Times New Roman"/>
          <w:sz w:val="24"/>
          <w:szCs w:val="24"/>
        </w:rPr>
        <w:t>кретериям</w:t>
      </w:r>
      <w:proofErr w:type="spellEnd"/>
      <w:r w:rsidR="000010B5"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(п.2.</w:t>
      </w:r>
      <w:r w:rsidR="00923544">
        <w:rPr>
          <w:rFonts w:ascii="Times New Roman" w:hAnsi="Times New Roman"/>
          <w:sz w:val="24"/>
          <w:szCs w:val="24"/>
        </w:rPr>
        <w:t>7</w:t>
      </w:r>
      <w:r w:rsidR="001A4C8F" w:rsidRPr="001A4C8F">
        <w:rPr>
          <w:rFonts w:ascii="Times New Roman" w:hAnsi="Times New Roman"/>
          <w:sz w:val="24"/>
          <w:szCs w:val="24"/>
        </w:rPr>
        <w:t xml:space="preserve">.) на адреса: </w:t>
      </w:r>
      <w:hyperlink r:id="rId11" w:history="1">
        <w:r w:rsidRPr="005A569C">
          <w:rPr>
            <w:rStyle w:val="a4"/>
            <w:rFonts w:ascii="Times New Roman" w:hAnsi="Times New Roman"/>
            <w:sz w:val="24"/>
            <w:szCs w:val="24"/>
          </w:rPr>
          <w:t>sergej.sanin@gmail.com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  и </w:t>
      </w:r>
      <w:hyperlink r:id="rId12" w:history="1">
        <w:r w:rsidRPr="005A569C">
          <w:rPr>
            <w:rStyle w:val="a4"/>
            <w:rFonts w:ascii="Times New Roman" w:hAnsi="Times New Roman"/>
            <w:sz w:val="24"/>
            <w:szCs w:val="24"/>
          </w:rPr>
          <w:t>partner@artekfond.ru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. 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A61BDF" w:rsidRPr="000010B5" w:rsidRDefault="00A61BDF" w:rsidP="000010B5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10B5">
        <w:rPr>
          <w:rFonts w:ascii="Times New Roman" w:hAnsi="Times New Roman"/>
          <w:sz w:val="24"/>
          <w:szCs w:val="24"/>
        </w:rPr>
        <w:t xml:space="preserve">В </w:t>
      </w:r>
      <w:r w:rsidRPr="00A61BDF">
        <w:rPr>
          <w:rFonts w:ascii="Times New Roman" w:hAnsi="Times New Roman"/>
          <w:sz w:val="24"/>
          <w:szCs w:val="24"/>
        </w:rPr>
        <w:t>конкурсном отборе могут участвовать спортивные федерации, спортивные общественные объединения и спортивные клубы по национальным по видам спорта, детские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спортивные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школы,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спортивные коллективы и творческие группы, индивидуальные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участники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занимающиеся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национальными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и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неолимпийскими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видами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спорта,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заявки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которых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рассматриваются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по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следующим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BDF">
        <w:rPr>
          <w:rFonts w:ascii="Times New Roman" w:hAnsi="Times New Roman"/>
          <w:sz w:val="24"/>
          <w:szCs w:val="24"/>
        </w:rPr>
        <w:t>кретериям</w:t>
      </w:r>
      <w:proofErr w:type="spellEnd"/>
      <w:r w:rsidRPr="00A61BDF">
        <w:rPr>
          <w:rFonts w:ascii="Times New Roman" w:hAnsi="Times New Roman"/>
          <w:sz w:val="24"/>
          <w:szCs w:val="24"/>
        </w:rPr>
        <w:t>:</w:t>
      </w:r>
      <w:r w:rsidR="000010B5">
        <w:rPr>
          <w:rFonts w:ascii="Times New Roman" w:hAnsi="Times New Roman"/>
          <w:sz w:val="24"/>
          <w:szCs w:val="24"/>
        </w:rPr>
        <w:br/>
      </w:r>
      <w:r w:rsidRPr="000010B5">
        <w:rPr>
          <w:rFonts w:ascii="Times New Roman" w:hAnsi="Times New Roman"/>
          <w:sz w:val="24"/>
          <w:szCs w:val="24"/>
        </w:rPr>
        <w:t>-достижения на профессиональных и любительских соревнованиях, конкурсах городского/краевого, регионального, всероссийского и международного уровня за три последних года</w:t>
      </w:r>
      <w:r w:rsidR="00D43008">
        <w:rPr>
          <w:rFonts w:ascii="Times New Roman" w:hAnsi="Times New Roman"/>
          <w:sz w:val="24"/>
          <w:szCs w:val="24"/>
        </w:rPr>
        <w:t>;</w:t>
      </w:r>
    </w:p>
    <w:p w:rsidR="00A61BDF" w:rsidRPr="00D43008" w:rsidRDefault="00A61BDF" w:rsidP="00D43008">
      <w:pPr>
        <w:pStyle w:val="a3"/>
        <w:autoSpaceDE w:val="0"/>
        <w:spacing w:before="120"/>
        <w:ind w:left="360"/>
        <w:rPr>
          <w:rFonts w:ascii="Times New Roman" w:hAnsi="Times New Roman"/>
          <w:sz w:val="24"/>
          <w:szCs w:val="24"/>
        </w:rPr>
      </w:pPr>
      <w:r w:rsidRPr="00D43008">
        <w:rPr>
          <w:rFonts w:ascii="Times New Roman" w:hAnsi="Times New Roman"/>
          <w:sz w:val="24"/>
          <w:szCs w:val="24"/>
        </w:rPr>
        <w:t xml:space="preserve">- </w:t>
      </w:r>
      <w:bookmarkStart w:id="4" w:name="_Hlk535224697"/>
      <w:r w:rsidRPr="00D43008">
        <w:rPr>
          <w:rFonts w:ascii="Times New Roman" w:hAnsi="Times New Roman"/>
          <w:sz w:val="24"/>
          <w:szCs w:val="24"/>
        </w:rPr>
        <w:t>наличие формы, костюма</w:t>
      </w:r>
      <w:r w:rsidR="00D43008" w:rsidRPr="00D43008">
        <w:rPr>
          <w:rFonts w:ascii="Times New Roman" w:hAnsi="Times New Roman"/>
          <w:sz w:val="24"/>
          <w:szCs w:val="24"/>
        </w:rPr>
        <w:t>,</w:t>
      </w:r>
      <w:r w:rsidR="00D43008" w:rsidRPr="00D43008">
        <w:t xml:space="preserve"> </w:t>
      </w:r>
      <w:r w:rsidR="00D43008" w:rsidRPr="00D43008">
        <w:rPr>
          <w:rFonts w:ascii="Times New Roman" w:hAnsi="Times New Roman"/>
          <w:sz w:val="24"/>
          <w:szCs w:val="24"/>
        </w:rPr>
        <w:t>использование элементов национального колорита</w:t>
      </w:r>
      <w:bookmarkEnd w:id="4"/>
      <w:r w:rsidRPr="00D43008">
        <w:rPr>
          <w:rFonts w:ascii="Times New Roman" w:hAnsi="Times New Roman"/>
          <w:sz w:val="24"/>
          <w:szCs w:val="24"/>
        </w:rPr>
        <w:t>;</w:t>
      </w:r>
    </w:p>
    <w:p w:rsidR="00A61BDF" w:rsidRPr="000010B5" w:rsidRDefault="00A61BDF" w:rsidP="000010B5">
      <w:pPr>
        <w:pStyle w:val="a3"/>
        <w:autoSpaceDE w:val="0"/>
        <w:spacing w:before="120"/>
        <w:ind w:left="360"/>
        <w:rPr>
          <w:rFonts w:ascii="Times New Roman" w:hAnsi="Times New Roman"/>
          <w:sz w:val="24"/>
          <w:szCs w:val="24"/>
        </w:rPr>
      </w:pPr>
      <w:r w:rsidRPr="00A61BDF">
        <w:rPr>
          <w:rFonts w:ascii="Times New Roman" w:hAnsi="Times New Roman"/>
          <w:sz w:val="24"/>
          <w:szCs w:val="24"/>
        </w:rPr>
        <w:t>-уникальность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,оригинальность</w:t>
      </w:r>
      <w:r w:rsidR="000010B5">
        <w:rPr>
          <w:rFonts w:ascii="Times New Roman" w:hAnsi="Times New Roman"/>
          <w:sz w:val="24"/>
          <w:szCs w:val="24"/>
        </w:rPr>
        <w:t xml:space="preserve"> </w:t>
      </w:r>
      <w:r w:rsidRPr="00A61BDF">
        <w:rPr>
          <w:rFonts w:ascii="Times New Roman" w:hAnsi="Times New Roman"/>
          <w:sz w:val="24"/>
          <w:szCs w:val="24"/>
        </w:rPr>
        <w:t>программы;</w:t>
      </w:r>
      <w:r w:rsidR="000010B5">
        <w:rPr>
          <w:rFonts w:ascii="Times New Roman" w:hAnsi="Times New Roman"/>
          <w:sz w:val="24"/>
          <w:szCs w:val="24"/>
        </w:rPr>
        <w:br/>
      </w:r>
      <w:r w:rsidRPr="000010B5">
        <w:rPr>
          <w:rFonts w:ascii="Times New Roman" w:hAnsi="Times New Roman"/>
          <w:sz w:val="24"/>
          <w:szCs w:val="24"/>
        </w:rPr>
        <w:t>-эстетическое впечатление.</w:t>
      </w:r>
    </w:p>
    <w:p w:rsidR="001A4C8F" w:rsidRPr="001A4C8F" w:rsidRDefault="001A4C8F" w:rsidP="000010B5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</w:t>
      </w:r>
    </w:p>
    <w:p w:rsidR="00D43008" w:rsidRDefault="00D43008" w:rsidP="00D43008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3000E6" w:rsidRPr="00D43008" w:rsidRDefault="001A4C8F" w:rsidP="00D43008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D43008">
        <w:rPr>
          <w:rFonts w:ascii="Times New Roman" w:hAnsi="Times New Roman"/>
          <w:sz w:val="24"/>
          <w:szCs w:val="24"/>
        </w:rPr>
        <w:lastRenderedPageBreak/>
        <w:t>Презентация:</w:t>
      </w:r>
    </w:p>
    <w:p w:rsidR="001A4C8F" w:rsidRPr="003000E6" w:rsidRDefault="001A4C8F" w:rsidP="003000E6">
      <w:pPr>
        <w:autoSpaceDE w:val="0"/>
        <w:spacing w:before="120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>- презентация подается в конкурсную комиссию на электронном или бумажном носителе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 xml:space="preserve">- электронный носитель - видеозапись программы 5-7 мин., выполненная не ранее 2019 года, которые направляются в </w:t>
      </w:r>
      <w:r w:rsidR="00BE0515">
        <w:rPr>
          <w:rFonts w:ascii="Times New Roman" w:hAnsi="Times New Roman"/>
          <w:sz w:val="24"/>
          <w:szCs w:val="24"/>
        </w:rPr>
        <w:t>О</w:t>
      </w:r>
      <w:r w:rsidRPr="003000E6">
        <w:rPr>
          <w:rFonts w:ascii="Times New Roman" w:hAnsi="Times New Roman"/>
          <w:sz w:val="24"/>
          <w:szCs w:val="24"/>
        </w:rPr>
        <w:t xml:space="preserve">ргкомитет в форме ссылки на файлообменники </w:t>
      </w:r>
      <w:proofErr w:type="spellStart"/>
      <w:r w:rsidRPr="003000E6">
        <w:rPr>
          <w:rFonts w:ascii="Times New Roman" w:hAnsi="Times New Roman"/>
          <w:sz w:val="24"/>
          <w:szCs w:val="24"/>
        </w:rPr>
        <w:t>Yandex</w:t>
      </w:r>
      <w:proofErr w:type="spellEnd"/>
      <w:r w:rsidRPr="003000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000E6">
        <w:rPr>
          <w:rFonts w:ascii="Times New Roman" w:hAnsi="Times New Roman"/>
          <w:sz w:val="24"/>
          <w:szCs w:val="24"/>
        </w:rPr>
        <w:t>Google</w:t>
      </w:r>
      <w:proofErr w:type="spellEnd"/>
      <w:r w:rsidRPr="003000E6">
        <w:rPr>
          <w:rFonts w:ascii="Times New Roman" w:hAnsi="Times New Roman"/>
          <w:sz w:val="24"/>
          <w:szCs w:val="24"/>
        </w:rPr>
        <w:t>, в формате mp4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 w:rsidRP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>- бумажный носитель - не более 3-х листов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 xml:space="preserve">- скан копии грамот/дипломов международных и всероссийских смотров, фестивалей, конкурсов, </w:t>
      </w:r>
      <w:r w:rsidR="00BE0515">
        <w:rPr>
          <w:rFonts w:ascii="Times New Roman" w:hAnsi="Times New Roman"/>
          <w:sz w:val="24"/>
          <w:szCs w:val="24"/>
        </w:rPr>
        <w:t xml:space="preserve">по теме Конкурса </w:t>
      </w:r>
      <w:r w:rsidRPr="003000E6">
        <w:rPr>
          <w:rFonts w:ascii="Times New Roman" w:hAnsi="Times New Roman"/>
          <w:sz w:val="24"/>
          <w:szCs w:val="24"/>
        </w:rPr>
        <w:t>проходивших в 2016-19 годах.</w:t>
      </w:r>
    </w:p>
    <w:p w:rsidR="001A4C8F" w:rsidRPr="001A4C8F" w:rsidRDefault="003000E6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Каждый член Конкурсной комиссии заполняет оценочный лист, выставляя по 3-х балльной шкале баллы в соответствии с критериями каждо</w:t>
      </w:r>
      <w:r w:rsidR="004D1BAF">
        <w:rPr>
          <w:rFonts w:ascii="Times New Roman" w:hAnsi="Times New Roman"/>
          <w:sz w:val="24"/>
          <w:szCs w:val="24"/>
        </w:rPr>
        <w:t xml:space="preserve">му коллективному или индивидуальному </w:t>
      </w:r>
      <w:r>
        <w:rPr>
          <w:rFonts w:ascii="Times New Roman" w:hAnsi="Times New Roman"/>
          <w:sz w:val="24"/>
          <w:szCs w:val="24"/>
        </w:rPr>
        <w:t>У</w:t>
      </w:r>
      <w:r w:rsidR="001A4C8F" w:rsidRPr="001A4C8F">
        <w:rPr>
          <w:rFonts w:ascii="Times New Roman" w:hAnsi="Times New Roman"/>
          <w:sz w:val="24"/>
          <w:szCs w:val="24"/>
        </w:rPr>
        <w:t xml:space="preserve">частнику. На основании результатов оценки Конкурсная комиссия выстраивает рейтинговую таблицу </w:t>
      </w:r>
      <w:r>
        <w:rPr>
          <w:rFonts w:ascii="Times New Roman" w:hAnsi="Times New Roman"/>
          <w:sz w:val="24"/>
          <w:szCs w:val="24"/>
        </w:rPr>
        <w:t>У</w:t>
      </w:r>
      <w:r w:rsidR="001A4C8F" w:rsidRPr="001A4C8F">
        <w:rPr>
          <w:rFonts w:ascii="Times New Roman" w:hAnsi="Times New Roman"/>
          <w:sz w:val="24"/>
          <w:szCs w:val="24"/>
        </w:rPr>
        <w:t xml:space="preserve">частников по итоговым баллам.                               </w:t>
      </w:r>
    </w:p>
    <w:p w:rsidR="003000E6" w:rsidRDefault="003000E6" w:rsidP="003000E6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1A4C8F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В случае нарушения правил проведения Конкурса </w:t>
      </w:r>
      <w:r w:rsidR="004D1BAF" w:rsidRPr="004D1BAF">
        <w:rPr>
          <w:rFonts w:ascii="Times New Roman" w:hAnsi="Times New Roman"/>
          <w:sz w:val="24"/>
          <w:szCs w:val="24"/>
        </w:rPr>
        <w:t>коллективн</w:t>
      </w:r>
      <w:r w:rsidR="004D1BAF">
        <w:rPr>
          <w:rFonts w:ascii="Times New Roman" w:hAnsi="Times New Roman"/>
          <w:sz w:val="24"/>
          <w:szCs w:val="24"/>
        </w:rPr>
        <w:t>ым</w:t>
      </w:r>
      <w:r w:rsidR="004D1BAF" w:rsidRPr="004D1BAF">
        <w:rPr>
          <w:rFonts w:ascii="Times New Roman" w:hAnsi="Times New Roman"/>
          <w:sz w:val="24"/>
          <w:szCs w:val="24"/>
        </w:rPr>
        <w:t xml:space="preserve"> или индивидуальн</w:t>
      </w:r>
      <w:r w:rsidR="004D1BAF">
        <w:rPr>
          <w:rFonts w:ascii="Times New Roman" w:hAnsi="Times New Roman"/>
          <w:sz w:val="24"/>
          <w:szCs w:val="24"/>
        </w:rPr>
        <w:t>ым</w:t>
      </w:r>
      <w:r w:rsidR="004D1BAF" w:rsidRPr="004D1BAF">
        <w:rPr>
          <w:rFonts w:ascii="Times New Roman" w:hAnsi="Times New Roman"/>
          <w:sz w:val="24"/>
          <w:szCs w:val="24"/>
        </w:rPr>
        <w:t xml:space="preserve"> </w:t>
      </w:r>
      <w:r w:rsidRPr="001A4C8F">
        <w:rPr>
          <w:rFonts w:ascii="Times New Roman" w:hAnsi="Times New Roman"/>
          <w:sz w:val="24"/>
          <w:szCs w:val="24"/>
        </w:rPr>
        <w:t>Участником, Организатор может отказать ему в дальнейшем участии в Конкурсе.</w:t>
      </w:r>
    </w:p>
    <w:p w:rsidR="001A4C8F" w:rsidRDefault="001A4C8F" w:rsidP="00923544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0CEB" w:rsidRDefault="008C5C81" w:rsidP="004B04C3">
      <w:pPr>
        <w:pStyle w:val="a3"/>
        <w:numPr>
          <w:ilvl w:val="0"/>
          <w:numId w:val="38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3.1.</w:t>
      </w:r>
      <w:r w:rsidRPr="00923544">
        <w:rPr>
          <w:rFonts w:ascii="Times New Roman" w:hAnsi="Times New Roman"/>
          <w:sz w:val="24"/>
          <w:szCs w:val="24"/>
        </w:rPr>
        <w:tab/>
        <w:t xml:space="preserve">Для отбора Участников на Программу формируется жюри, состав которой формируют и утверждают Организаторы Конкурса.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3.2.</w:t>
      </w:r>
      <w:r w:rsidRPr="00923544">
        <w:rPr>
          <w:rFonts w:ascii="Times New Roman" w:hAnsi="Times New Roman"/>
          <w:sz w:val="24"/>
          <w:szCs w:val="24"/>
        </w:rPr>
        <w:tab/>
        <w:t xml:space="preserve">Конкурс проводится в два  этапа.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3.3.</w:t>
      </w:r>
      <w:r w:rsidRPr="00923544">
        <w:rPr>
          <w:rFonts w:ascii="Times New Roman" w:hAnsi="Times New Roman"/>
          <w:sz w:val="24"/>
          <w:szCs w:val="24"/>
        </w:rPr>
        <w:tab/>
      </w:r>
      <w:r w:rsidRPr="00495E2E">
        <w:rPr>
          <w:rFonts w:ascii="Times New Roman" w:hAnsi="Times New Roman"/>
          <w:b/>
          <w:sz w:val="24"/>
          <w:szCs w:val="24"/>
        </w:rPr>
        <w:t>Первый этап</w:t>
      </w:r>
      <w:r w:rsidRPr="00923544">
        <w:rPr>
          <w:rFonts w:ascii="Times New Roman" w:hAnsi="Times New Roman"/>
          <w:sz w:val="24"/>
          <w:szCs w:val="24"/>
        </w:rPr>
        <w:t xml:space="preserve"> Конкурса проводится с </w:t>
      </w:r>
      <w:r w:rsidR="00495E2E">
        <w:rPr>
          <w:rFonts w:ascii="Times New Roman" w:hAnsi="Times New Roman"/>
          <w:sz w:val="24"/>
          <w:szCs w:val="24"/>
        </w:rPr>
        <w:t>20</w:t>
      </w:r>
      <w:r w:rsidR="00277752">
        <w:rPr>
          <w:rFonts w:ascii="Times New Roman" w:hAnsi="Times New Roman"/>
          <w:sz w:val="24"/>
          <w:szCs w:val="24"/>
        </w:rPr>
        <w:t xml:space="preserve"> февраля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>г</w:t>
      </w:r>
      <w:r w:rsidR="00495E2E">
        <w:rPr>
          <w:rFonts w:ascii="Times New Roman" w:hAnsi="Times New Roman"/>
          <w:sz w:val="24"/>
          <w:szCs w:val="24"/>
        </w:rPr>
        <w:t>ода</w:t>
      </w:r>
      <w:r w:rsidRPr="00923544">
        <w:rPr>
          <w:rFonts w:ascii="Times New Roman" w:hAnsi="Times New Roman"/>
          <w:sz w:val="24"/>
          <w:szCs w:val="24"/>
        </w:rPr>
        <w:t xml:space="preserve"> по </w:t>
      </w:r>
      <w:r w:rsidR="00FB120A">
        <w:rPr>
          <w:rFonts w:ascii="Times New Roman" w:hAnsi="Times New Roman"/>
          <w:sz w:val="24"/>
          <w:szCs w:val="24"/>
        </w:rPr>
        <w:t>2</w:t>
      </w:r>
      <w:r w:rsidR="00D43008">
        <w:rPr>
          <w:rFonts w:ascii="Times New Roman" w:hAnsi="Times New Roman"/>
          <w:sz w:val="24"/>
          <w:szCs w:val="24"/>
        </w:rPr>
        <w:t>0</w:t>
      </w:r>
      <w:r w:rsidR="008E239E">
        <w:rPr>
          <w:rFonts w:ascii="Times New Roman" w:hAnsi="Times New Roman"/>
          <w:sz w:val="24"/>
          <w:szCs w:val="24"/>
        </w:rPr>
        <w:t xml:space="preserve"> </w:t>
      </w:r>
      <w:r w:rsidR="00277752">
        <w:rPr>
          <w:rFonts w:ascii="Times New Roman" w:hAnsi="Times New Roman"/>
          <w:sz w:val="24"/>
          <w:szCs w:val="24"/>
        </w:rPr>
        <w:t>марта</w:t>
      </w:r>
      <w:r w:rsidRPr="00923544">
        <w:rPr>
          <w:rFonts w:ascii="Times New Roman" w:hAnsi="Times New Roman"/>
          <w:sz w:val="24"/>
          <w:szCs w:val="24"/>
        </w:rPr>
        <w:t xml:space="preserve"> 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>г</w:t>
      </w:r>
      <w:r w:rsidR="00495E2E">
        <w:rPr>
          <w:rFonts w:ascii="Times New Roman" w:hAnsi="Times New Roman"/>
          <w:sz w:val="24"/>
          <w:szCs w:val="24"/>
        </w:rPr>
        <w:t>ода.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3.3.1.</w:t>
      </w:r>
      <w:r w:rsidRPr="00923544">
        <w:rPr>
          <w:rFonts w:ascii="Times New Roman" w:hAnsi="Times New Roman"/>
          <w:sz w:val="24"/>
          <w:szCs w:val="24"/>
        </w:rPr>
        <w:t>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 (п.2.7.).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3.4.</w:t>
      </w:r>
      <w:r w:rsidRPr="001C3F0F">
        <w:rPr>
          <w:rFonts w:ascii="Times New Roman" w:hAnsi="Times New Roman"/>
          <w:b/>
          <w:sz w:val="24"/>
          <w:szCs w:val="24"/>
        </w:rPr>
        <w:tab/>
      </w:r>
      <w:r w:rsidRPr="00495E2E">
        <w:rPr>
          <w:rFonts w:ascii="Times New Roman" w:hAnsi="Times New Roman"/>
          <w:b/>
          <w:sz w:val="24"/>
          <w:szCs w:val="24"/>
        </w:rPr>
        <w:t>Второй этап</w:t>
      </w:r>
      <w:r w:rsidRPr="00923544">
        <w:rPr>
          <w:rFonts w:ascii="Times New Roman" w:hAnsi="Times New Roman"/>
          <w:sz w:val="24"/>
          <w:szCs w:val="24"/>
        </w:rPr>
        <w:t xml:space="preserve"> Конкурса проводится с </w:t>
      </w:r>
      <w:r w:rsidR="00FB120A">
        <w:rPr>
          <w:rFonts w:ascii="Times New Roman" w:hAnsi="Times New Roman"/>
          <w:sz w:val="24"/>
          <w:szCs w:val="24"/>
        </w:rPr>
        <w:t>2</w:t>
      </w:r>
      <w:r w:rsidR="008E239E">
        <w:rPr>
          <w:rFonts w:ascii="Times New Roman" w:hAnsi="Times New Roman"/>
          <w:sz w:val="24"/>
          <w:szCs w:val="24"/>
        </w:rPr>
        <w:t xml:space="preserve">0 </w:t>
      </w:r>
      <w:r w:rsidR="00277752">
        <w:rPr>
          <w:rFonts w:ascii="Times New Roman" w:hAnsi="Times New Roman"/>
          <w:sz w:val="24"/>
          <w:szCs w:val="24"/>
        </w:rPr>
        <w:t>марта</w:t>
      </w:r>
      <w:r w:rsidR="008E239E">
        <w:rPr>
          <w:rFonts w:ascii="Times New Roman" w:hAnsi="Times New Roman"/>
          <w:sz w:val="24"/>
          <w:szCs w:val="24"/>
        </w:rPr>
        <w:t xml:space="preserve">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>9</w:t>
      </w:r>
      <w:r w:rsidRPr="00923544">
        <w:rPr>
          <w:rFonts w:ascii="Times New Roman" w:hAnsi="Times New Roman"/>
          <w:sz w:val="24"/>
          <w:szCs w:val="24"/>
        </w:rPr>
        <w:t xml:space="preserve">г. по </w:t>
      </w:r>
      <w:r w:rsidR="00FB120A">
        <w:rPr>
          <w:rFonts w:ascii="Times New Roman" w:hAnsi="Times New Roman"/>
          <w:sz w:val="24"/>
          <w:szCs w:val="24"/>
        </w:rPr>
        <w:t xml:space="preserve">20 </w:t>
      </w:r>
      <w:r w:rsidR="00277752">
        <w:rPr>
          <w:rFonts w:ascii="Times New Roman" w:hAnsi="Times New Roman"/>
          <w:sz w:val="24"/>
          <w:szCs w:val="24"/>
        </w:rPr>
        <w:t>мая</w:t>
      </w:r>
      <w:r w:rsidR="00495E2E">
        <w:rPr>
          <w:rFonts w:ascii="Times New Roman" w:hAnsi="Times New Roman"/>
          <w:sz w:val="24"/>
          <w:szCs w:val="24"/>
        </w:rPr>
        <w:t xml:space="preserve">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 xml:space="preserve">года и представляет собой анализ содержания и качества представленного конкурсного материала.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3.5.</w:t>
      </w:r>
      <w:r w:rsidRPr="00923544">
        <w:rPr>
          <w:rFonts w:ascii="Times New Roman" w:hAnsi="Times New Roman"/>
          <w:sz w:val="24"/>
          <w:szCs w:val="24"/>
        </w:rPr>
        <w:tab/>
      </w:r>
      <w:r w:rsidR="00495E2E" w:rsidRPr="00495E2E">
        <w:rPr>
          <w:rFonts w:ascii="Times New Roman" w:hAnsi="Times New Roman"/>
          <w:b/>
          <w:sz w:val="24"/>
          <w:szCs w:val="24"/>
        </w:rPr>
        <w:t>Подведение итогов Конкурса</w:t>
      </w:r>
      <w:r w:rsidR="00495E2E" w:rsidRPr="00495E2E">
        <w:rPr>
          <w:rFonts w:ascii="Times New Roman" w:hAnsi="Times New Roman"/>
          <w:sz w:val="24"/>
          <w:szCs w:val="24"/>
        </w:rPr>
        <w:t xml:space="preserve"> публикуются на сайтах Фонда поддержки МДЦ «Артек» </w:t>
      </w:r>
      <w:hyperlink r:id="rId13" w:history="1">
        <w:r w:rsidR="00495E2E" w:rsidRPr="005A569C">
          <w:rPr>
            <w:rStyle w:val="a4"/>
            <w:rFonts w:ascii="Times New Roman" w:hAnsi="Times New Roman"/>
            <w:sz w:val="24"/>
            <w:szCs w:val="24"/>
          </w:rPr>
          <w:t>http://artekfond.ru</w:t>
        </w:r>
      </w:hyperlink>
      <w:r w:rsidR="00495E2E">
        <w:rPr>
          <w:rFonts w:ascii="Times New Roman" w:hAnsi="Times New Roman"/>
          <w:sz w:val="24"/>
          <w:szCs w:val="24"/>
        </w:rPr>
        <w:t xml:space="preserve"> </w:t>
      </w:r>
      <w:r w:rsidR="00495E2E" w:rsidRPr="00495E2E">
        <w:rPr>
          <w:rFonts w:ascii="Times New Roman" w:hAnsi="Times New Roman"/>
          <w:sz w:val="24"/>
          <w:szCs w:val="24"/>
        </w:rPr>
        <w:t xml:space="preserve">/, и </w:t>
      </w:r>
      <w:r w:rsidR="008E239E">
        <w:rPr>
          <w:rFonts w:ascii="Times New Roman" w:hAnsi="Times New Roman"/>
          <w:sz w:val="24"/>
          <w:szCs w:val="24"/>
        </w:rPr>
        <w:t>СННВС России</w:t>
      </w:r>
      <w:r w:rsidR="00495E2E" w:rsidRPr="00495E2E">
        <w:rPr>
          <w:rFonts w:ascii="Times New Roman" w:hAnsi="Times New Roman"/>
          <w:sz w:val="24"/>
          <w:szCs w:val="24"/>
        </w:rPr>
        <w:t xml:space="preserve">  </w:t>
      </w:r>
      <w:hyperlink r:id="rId14" w:history="1">
        <w:r w:rsidR="008E239E" w:rsidRPr="008105D5">
          <w:rPr>
            <w:rStyle w:val="a4"/>
            <w:rFonts w:ascii="Times New Roman" w:hAnsi="Times New Roman"/>
            <w:sz w:val="24"/>
            <w:szCs w:val="24"/>
          </w:rPr>
          <w:t>http://сннвс.рф/</w:t>
        </w:r>
      </w:hyperlink>
      <w:r w:rsidR="00495E2E">
        <w:rPr>
          <w:rFonts w:ascii="Times New Roman" w:hAnsi="Times New Roman"/>
          <w:sz w:val="24"/>
          <w:szCs w:val="24"/>
        </w:rPr>
        <w:t xml:space="preserve"> </w:t>
      </w:r>
      <w:r w:rsidR="00495E2E" w:rsidRPr="00495E2E">
        <w:rPr>
          <w:rFonts w:ascii="Times New Roman" w:hAnsi="Times New Roman"/>
          <w:sz w:val="24"/>
          <w:szCs w:val="24"/>
        </w:rPr>
        <w:t xml:space="preserve"> не позднее </w:t>
      </w:r>
      <w:r w:rsidR="00277752">
        <w:rPr>
          <w:rFonts w:ascii="Times New Roman" w:hAnsi="Times New Roman"/>
          <w:sz w:val="24"/>
          <w:szCs w:val="24"/>
        </w:rPr>
        <w:t>1</w:t>
      </w:r>
      <w:bookmarkStart w:id="5" w:name="_GoBack"/>
      <w:bookmarkEnd w:id="5"/>
      <w:r w:rsidR="008E239E">
        <w:rPr>
          <w:rFonts w:ascii="Times New Roman" w:hAnsi="Times New Roman"/>
          <w:sz w:val="24"/>
          <w:szCs w:val="24"/>
        </w:rPr>
        <w:t xml:space="preserve"> июн</w:t>
      </w:r>
      <w:r w:rsidR="00495E2E" w:rsidRPr="00495E2E">
        <w:rPr>
          <w:rFonts w:ascii="Times New Roman" w:hAnsi="Times New Roman"/>
          <w:sz w:val="24"/>
          <w:szCs w:val="24"/>
        </w:rPr>
        <w:t>я 2019 г</w:t>
      </w:r>
      <w:r w:rsidR="00495E2E">
        <w:rPr>
          <w:rFonts w:ascii="Times New Roman" w:hAnsi="Times New Roman"/>
          <w:sz w:val="24"/>
          <w:szCs w:val="24"/>
        </w:rPr>
        <w:t>.</w:t>
      </w:r>
    </w:p>
    <w:p w:rsidR="003E1764" w:rsidRPr="009D0653" w:rsidRDefault="009D0653" w:rsidP="009D0653">
      <w:pPr>
        <w:pStyle w:val="a3"/>
        <w:spacing w:before="12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4.  </w:t>
      </w:r>
      <w:r w:rsidR="003E1764" w:rsidRPr="009D0653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7F78E8" w:rsidRPr="00923544" w:rsidRDefault="001F49D9" w:rsidP="00923544">
      <w:pPr>
        <w:pStyle w:val="a3"/>
        <w:numPr>
          <w:ilvl w:val="1"/>
          <w:numId w:val="39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78E8" w:rsidRPr="00923544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F78E8" w:rsidRPr="00B05B99" w:rsidRDefault="00B05B99" w:rsidP="00923544">
      <w:pPr>
        <w:pStyle w:val="a3"/>
        <w:numPr>
          <w:ilvl w:val="1"/>
          <w:numId w:val="3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D206E1" w:rsidRPr="00F72A31">
        <w:rPr>
          <w:rFonts w:ascii="Times New Roman" w:hAnsi="Times New Roman"/>
          <w:sz w:val="24"/>
          <w:szCs w:val="24"/>
        </w:rPr>
        <w:t>ал</w:t>
      </w:r>
      <w:r w:rsidR="00D206E1">
        <w:rPr>
          <w:rFonts w:ascii="Times New Roman" w:hAnsi="Times New Roman"/>
          <w:sz w:val="24"/>
          <w:szCs w:val="24"/>
        </w:rPr>
        <w:t>л</w:t>
      </w:r>
      <w:r w:rsidR="00D206E1" w:rsidRPr="00F72A31">
        <w:rPr>
          <w:rFonts w:ascii="Times New Roman" w:hAnsi="Times New Roman"/>
          <w:sz w:val="24"/>
          <w:szCs w:val="24"/>
        </w:rPr>
        <w:t>ьно</w:t>
      </w:r>
      <w:proofErr w:type="spellEnd"/>
      <w:r w:rsidR="00D206E1" w:rsidRPr="00F72A31">
        <w:rPr>
          <w:rFonts w:ascii="Times New Roman" w:hAnsi="Times New Roman"/>
          <w:sz w:val="24"/>
          <w:szCs w:val="24"/>
        </w:rPr>
        <w:t>-рейтингов</w:t>
      </w:r>
      <w:r>
        <w:rPr>
          <w:rFonts w:ascii="Times New Roman" w:hAnsi="Times New Roman"/>
          <w:sz w:val="24"/>
          <w:szCs w:val="24"/>
        </w:rPr>
        <w:t>ой</w:t>
      </w:r>
      <w:r w:rsidR="00D206E1" w:rsidRPr="00F72A31">
        <w:rPr>
          <w:rFonts w:ascii="Times New Roman" w:hAnsi="Times New Roman"/>
          <w:sz w:val="24"/>
          <w:szCs w:val="24"/>
        </w:rPr>
        <w:t xml:space="preserve"> шка</w:t>
      </w:r>
      <w:r>
        <w:rPr>
          <w:rFonts w:ascii="Times New Roman" w:hAnsi="Times New Roman"/>
          <w:sz w:val="24"/>
          <w:szCs w:val="24"/>
        </w:rPr>
        <w:t>ле</w:t>
      </w:r>
      <w:r w:rsidR="00D206E1">
        <w:rPr>
          <w:rFonts w:ascii="Times New Roman" w:hAnsi="Times New Roman"/>
          <w:sz w:val="24"/>
          <w:szCs w:val="24"/>
        </w:rPr>
        <w:t xml:space="preserve"> оценки конкурсных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019B2" w:rsidRPr="00B05B99">
        <w:rPr>
          <w:rFonts w:ascii="Times New Roman" w:hAnsi="Times New Roman"/>
          <w:sz w:val="24"/>
          <w:szCs w:val="24"/>
        </w:rPr>
        <w:t>указываются</w:t>
      </w:r>
      <w:r w:rsidR="007F78E8" w:rsidRPr="00B05B99">
        <w:rPr>
          <w:rFonts w:ascii="Times New Roman" w:hAnsi="Times New Roman"/>
          <w:sz w:val="24"/>
          <w:szCs w:val="24"/>
        </w:rPr>
        <w:t xml:space="preserve"> </w:t>
      </w:r>
      <w:r w:rsidR="00C019B2" w:rsidRPr="00B05B99">
        <w:rPr>
          <w:rFonts w:ascii="Times New Roman" w:hAnsi="Times New Roman"/>
          <w:sz w:val="24"/>
          <w:szCs w:val="24"/>
        </w:rPr>
        <w:t xml:space="preserve">критерии и максимальное количество </w:t>
      </w:r>
      <w:r w:rsidR="007F78E8" w:rsidRPr="00B05B99">
        <w:rPr>
          <w:rFonts w:ascii="Times New Roman" w:hAnsi="Times New Roman"/>
          <w:sz w:val="24"/>
          <w:szCs w:val="24"/>
        </w:rPr>
        <w:t xml:space="preserve">баллов </w:t>
      </w:r>
      <w:r w:rsidR="0082642B" w:rsidRPr="00B05B99">
        <w:rPr>
          <w:rFonts w:ascii="Times New Roman" w:hAnsi="Times New Roman"/>
          <w:sz w:val="24"/>
          <w:szCs w:val="24"/>
        </w:rPr>
        <w:t>и</w:t>
      </w:r>
      <w:r w:rsidR="007F78E8" w:rsidRPr="00B05B99">
        <w:rPr>
          <w:rFonts w:ascii="Times New Roman" w:hAnsi="Times New Roman"/>
          <w:sz w:val="24"/>
          <w:szCs w:val="24"/>
        </w:rPr>
        <w:t>ли критерии отбора участников и определения места в рейтинге (оценки конкурсных работ)</w:t>
      </w:r>
      <w:r w:rsidR="003E1764" w:rsidRPr="00B05B99">
        <w:rPr>
          <w:rFonts w:ascii="Times New Roman" w:hAnsi="Times New Roman"/>
          <w:sz w:val="24"/>
          <w:szCs w:val="24"/>
        </w:rPr>
        <w:t>.</w:t>
      </w:r>
    </w:p>
    <w:p w:rsidR="003D79C4" w:rsidRDefault="00F73DED" w:rsidP="00923544">
      <w:pPr>
        <w:pStyle w:val="a3"/>
        <w:numPr>
          <w:ilvl w:val="2"/>
          <w:numId w:val="39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индивидуальных </w:t>
      </w:r>
      <w:r w:rsidR="001C3F0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частников: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F73DED" w:rsidRPr="00F73DED" w:rsidTr="00F73DED">
        <w:tc>
          <w:tcPr>
            <w:tcW w:w="445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№</w:t>
            </w:r>
          </w:p>
        </w:tc>
        <w:tc>
          <w:tcPr>
            <w:tcW w:w="6926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макс. кол-во баллов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6" w:type="dxa"/>
          </w:tcPr>
          <w:p w:rsidR="00F73DED" w:rsidRPr="00F73DED" w:rsidRDefault="00975962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</w:t>
            </w:r>
            <w:r w:rsidRPr="00975962">
              <w:rPr>
                <w:rFonts w:ascii="Times New Roman" w:hAnsi="Times New Roman"/>
              </w:rPr>
              <w:t>достижения</w:t>
            </w:r>
          </w:p>
        </w:tc>
        <w:tc>
          <w:tcPr>
            <w:tcW w:w="2390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B120A" w:rsidRPr="00F73DED" w:rsidTr="00F73DED">
        <w:tc>
          <w:tcPr>
            <w:tcW w:w="445" w:type="dxa"/>
          </w:tcPr>
          <w:p w:rsidR="00FB120A" w:rsidRDefault="00FB120A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6" w:type="dxa"/>
          </w:tcPr>
          <w:p w:rsidR="00FB120A" w:rsidRDefault="00975962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75962">
              <w:rPr>
                <w:rFonts w:ascii="Times New Roman" w:hAnsi="Times New Roman"/>
              </w:rPr>
              <w:t>аличие формы, костюма, элементов национального колорита</w:t>
            </w:r>
          </w:p>
        </w:tc>
        <w:tc>
          <w:tcPr>
            <w:tcW w:w="2390" w:type="dxa"/>
          </w:tcPr>
          <w:p w:rsidR="00FB120A" w:rsidRDefault="00FB120A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B120A" w:rsidRPr="00F73DED" w:rsidTr="00F73DED">
        <w:tc>
          <w:tcPr>
            <w:tcW w:w="445" w:type="dxa"/>
          </w:tcPr>
          <w:p w:rsidR="00FB120A" w:rsidRDefault="00FB120A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6" w:type="dxa"/>
          </w:tcPr>
          <w:p w:rsidR="00FB120A" w:rsidRDefault="00975962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75962">
              <w:rPr>
                <w:rFonts w:ascii="Times New Roman" w:hAnsi="Times New Roman"/>
              </w:rPr>
              <w:t>никальность ,оригинальность программы</w:t>
            </w:r>
          </w:p>
        </w:tc>
        <w:tc>
          <w:tcPr>
            <w:tcW w:w="2390" w:type="dxa"/>
          </w:tcPr>
          <w:p w:rsidR="00FB120A" w:rsidRDefault="00FB120A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FB120A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6" w:type="dxa"/>
          </w:tcPr>
          <w:p w:rsidR="00F73DED" w:rsidRPr="00F73DED" w:rsidRDefault="00975962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975962">
              <w:rPr>
                <w:rFonts w:ascii="Times New Roman" w:hAnsi="Times New Roman"/>
              </w:rPr>
              <w:t>стетическое впечатление</w:t>
            </w:r>
          </w:p>
        </w:tc>
        <w:tc>
          <w:tcPr>
            <w:tcW w:w="2390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26" w:type="dxa"/>
            <w:vAlign w:val="center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F73DED" w:rsidRPr="00F73DED" w:rsidRDefault="00FB120A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F73DED" w:rsidRDefault="00F73DED" w:rsidP="00F73DED">
      <w:pPr>
        <w:pStyle w:val="a3"/>
        <w:autoSpaceDE w:val="0"/>
        <w:spacing w:before="12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DED" w:rsidRPr="00D206E1" w:rsidRDefault="001C3F0F" w:rsidP="00923544">
      <w:pPr>
        <w:pStyle w:val="a3"/>
        <w:numPr>
          <w:ilvl w:val="2"/>
          <w:numId w:val="39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делегаций</w:t>
      </w:r>
      <w:r w:rsidR="00F73DED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F73DED" w:rsidRPr="00F73DED" w:rsidTr="00E35713">
        <w:tc>
          <w:tcPr>
            <w:tcW w:w="445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№</w:t>
            </w:r>
          </w:p>
        </w:tc>
        <w:tc>
          <w:tcPr>
            <w:tcW w:w="6926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макс. кол-во баллов</w:t>
            </w:r>
          </w:p>
        </w:tc>
      </w:tr>
      <w:tr w:rsidR="00F73DED" w:rsidRPr="00F73DED" w:rsidTr="00E35713">
        <w:tc>
          <w:tcPr>
            <w:tcW w:w="445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6" w:type="dxa"/>
          </w:tcPr>
          <w:p w:rsidR="00F73DED" w:rsidRPr="00F73DED" w:rsidRDefault="00975962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</w:t>
            </w:r>
            <w:r w:rsidRPr="00975962">
              <w:rPr>
                <w:rFonts w:ascii="Times New Roman" w:hAnsi="Times New Roman"/>
              </w:rPr>
              <w:t>достижения</w:t>
            </w:r>
          </w:p>
        </w:tc>
        <w:tc>
          <w:tcPr>
            <w:tcW w:w="2390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B120A" w:rsidRPr="00F73DED" w:rsidTr="00E35713">
        <w:tc>
          <w:tcPr>
            <w:tcW w:w="445" w:type="dxa"/>
          </w:tcPr>
          <w:p w:rsidR="00FB120A" w:rsidRDefault="00FB120A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6" w:type="dxa"/>
          </w:tcPr>
          <w:p w:rsidR="00FB120A" w:rsidRPr="00F73DED" w:rsidRDefault="00975962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75962">
              <w:rPr>
                <w:rFonts w:ascii="Times New Roman" w:hAnsi="Times New Roman"/>
              </w:rPr>
              <w:t>аличие формы, костюма, элементов национального колорита</w:t>
            </w:r>
          </w:p>
        </w:tc>
        <w:tc>
          <w:tcPr>
            <w:tcW w:w="2390" w:type="dxa"/>
          </w:tcPr>
          <w:p w:rsidR="00FB120A" w:rsidRDefault="00FB120A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B120A" w:rsidRPr="00F73DED" w:rsidTr="00E35713">
        <w:tc>
          <w:tcPr>
            <w:tcW w:w="445" w:type="dxa"/>
          </w:tcPr>
          <w:p w:rsidR="00FB120A" w:rsidRDefault="00FB120A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26" w:type="dxa"/>
          </w:tcPr>
          <w:p w:rsidR="00FB120A" w:rsidRPr="00F73DED" w:rsidRDefault="00975962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75962">
              <w:rPr>
                <w:rFonts w:ascii="Times New Roman" w:hAnsi="Times New Roman"/>
              </w:rPr>
              <w:t>никальность ,оригинальность программы</w:t>
            </w:r>
          </w:p>
        </w:tc>
        <w:tc>
          <w:tcPr>
            <w:tcW w:w="2390" w:type="dxa"/>
          </w:tcPr>
          <w:p w:rsidR="00FB120A" w:rsidRDefault="00FB120A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E35713">
        <w:tc>
          <w:tcPr>
            <w:tcW w:w="445" w:type="dxa"/>
          </w:tcPr>
          <w:p w:rsidR="00F73DED" w:rsidRPr="00F73DED" w:rsidRDefault="00FB120A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926" w:type="dxa"/>
          </w:tcPr>
          <w:p w:rsidR="00F73DED" w:rsidRPr="00F73DED" w:rsidRDefault="00975962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975962">
              <w:rPr>
                <w:rFonts w:ascii="Times New Roman" w:hAnsi="Times New Roman"/>
              </w:rPr>
              <w:t>стетическое впечатление</w:t>
            </w:r>
          </w:p>
        </w:tc>
        <w:tc>
          <w:tcPr>
            <w:tcW w:w="2390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E35713">
        <w:tc>
          <w:tcPr>
            <w:tcW w:w="445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26" w:type="dxa"/>
            <w:vAlign w:val="center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F73DED" w:rsidRPr="00F73DED" w:rsidRDefault="00FB120A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D206E1" w:rsidRPr="00C019B2" w:rsidRDefault="00D206E1" w:rsidP="00D206E1">
      <w:pPr>
        <w:pStyle w:val="a3"/>
        <w:autoSpaceDE w:val="0"/>
        <w:spacing w:before="12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DED" w:rsidRPr="00F4083E" w:rsidRDefault="00C019B2" w:rsidP="00923544">
      <w:pPr>
        <w:pStyle w:val="a3"/>
        <w:numPr>
          <w:ilvl w:val="1"/>
          <w:numId w:val="3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</w:t>
      </w:r>
      <w:r w:rsidR="000100E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0F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бал</w:t>
      </w:r>
      <w:r w:rsidR="001C3F0F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.</w:t>
      </w:r>
    </w:p>
    <w:p w:rsidR="00F73DED" w:rsidRDefault="00F73DED" w:rsidP="00923544">
      <w:pPr>
        <w:numPr>
          <w:ilvl w:val="1"/>
          <w:numId w:val="39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83E">
        <w:rPr>
          <w:rFonts w:ascii="Times New Roman" w:hAnsi="Times New Roman"/>
          <w:sz w:val="24"/>
          <w:szCs w:val="24"/>
        </w:rPr>
        <w:t xml:space="preserve">По количеству набранных баллов составляется единый рейтинговый список </w:t>
      </w:r>
      <w:r w:rsidR="00F4083E">
        <w:rPr>
          <w:rFonts w:ascii="Times New Roman" w:hAnsi="Times New Roman"/>
          <w:sz w:val="24"/>
          <w:szCs w:val="24"/>
        </w:rPr>
        <w:t>У</w:t>
      </w:r>
      <w:r w:rsidRPr="00F4083E">
        <w:rPr>
          <w:rFonts w:ascii="Times New Roman" w:hAnsi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 w:rsidR="00F4083E">
        <w:rPr>
          <w:rFonts w:ascii="Times New Roman" w:hAnsi="Times New Roman"/>
          <w:sz w:val="24"/>
          <w:szCs w:val="24"/>
        </w:rPr>
        <w:t>.</w:t>
      </w:r>
    </w:p>
    <w:p w:rsidR="00F4083E" w:rsidRPr="001F49D9" w:rsidRDefault="00F4083E" w:rsidP="00923544">
      <w:pPr>
        <w:pStyle w:val="a3"/>
        <w:numPr>
          <w:ilvl w:val="1"/>
          <w:numId w:val="3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9D9">
        <w:rPr>
          <w:rFonts w:ascii="Times New Roman" w:hAnsi="Times New Roman"/>
          <w:sz w:val="24"/>
          <w:szCs w:val="24"/>
        </w:rPr>
        <w:t>Количество баллов у каждого</w:t>
      </w:r>
      <w:r w:rsidR="004D1BAF">
        <w:rPr>
          <w:rFonts w:ascii="Times New Roman" w:hAnsi="Times New Roman"/>
          <w:sz w:val="24"/>
          <w:szCs w:val="24"/>
        </w:rPr>
        <w:t xml:space="preserve"> </w:t>
      </w:r>
      <w:r w:rsidR="004D1BAF" w:rsidRPr="004D1BAF">
        <w:rPr>
          <w:rFonts w:ascii="Times New Roman" w:hAnsi="Times New Roman"/>
          <w:sz w:val="24"/>
          <w:szCs w:val="24"/>
        </w:rPr>
        <w:t>коллективно</w:t>
      </w:r>
      <w:r w:rsidR="004D1BAF">
        <w:rPr>
          <w:rFonts w:ascii="Times New Roman" w:hAnsi="Times New Roman"/>
          <w:sz w:val="24"/>
          <w:szCs w:val="24"/>
        </w:rPr>
        <w:t>го</w:t>
      </w:r>
      <w:r w:rsidR="004D1BAF" w:rsidRPr="004D1BAF">
        <w:rPr>
          <w:rFonts w:ascii="Times New Roman" w:hAnsi="Times New Roman"/>
          <w:sz w:val="24"/>
          <w:szCs w:val="24"/>
        </w:rPr>
        <w:t xml:space="preserve"> или индивидуально</w:t>
      </w:r>
      <w:r w:rsidR="004D1BAF">
        <w:rPr>
          <w:rFonts w:ascii="Times New Roman" w:hAnsi="Times New Roman"/>
          <w:sz w:val="24"/>
          <w:szCs w:val="24"/>
        </w:rPr>
        <w:t>го</w:t>
      </w:r>
      <w:r w:rsidR="004D1BAF" w:rsidRPr="004D1BAF">
        <w:rPr>
          <w:rFonts w:ascii="Times New Roman" w:hAnsi="Times New Roman"/>
          <w:sz w:val="24"/>
          <w:szCs w:val="24"/>
        </w:rPr>
        <w:t xml:space="preserve"> </w:t>
      </w:r>
      <w:r w:rsidR="001F49D9">
        <w:rPr>
          <w:rFonts w:ascii="Times New Roman" w:hAnsi="Times New Roman"/>
          <w:sz w:val="24"/>
          <w:szCs w:val="24"/>
        </w:rPr>
        <w:t>У</w:t>
      </w:r>
      <w:r w:rsidRPr="001F49D9">
        <w:rPr>
          <w:rFonts w:ascii="Times New Roman" w:hAnsi="Times New Roman"/>
          <w:sz w:val="24"/>
          <w:szCs w:val="24"/>
        </w:rPr>
        <w:t xml:space="preserve">частника </w:t>
      </w:r>
      <w:r w:rsidR="001F49D9">
        <w:rPr>
          <w:rFonts w:ascii="Times New Roman" w:hAnsi="Times New Roman"/>
          <w:sz w:val="24"/>
          <w:szCs w:val="24"/>
        </w:rPr>
        <w:t xml:space="preserve">и </w:t>
      </w:r>
      <w:r w:rsidRPr="001F49D9">
        <w:rPr>
          <w:rFonts w:ascii="Times New Roman" w:hAnsi="Times New Roman"/>
          <w:sz w:val="24"/>
          <w:szCs w:val="24"/>
        </w:rPr>
        <w:t>одинаково и соответствует результатам экспертизы жюри.</w:t>
      </w:r>
    </w:p>
    <w:p w:rsidR="00D206E1" w:rsidRPr="00D206E1" w:rsidRDefault="00D206E1" w:rsidP="00923544">
      <w:pPr>
        <w:numPr>
          <w:ilvl w:val="1"/>
          <w:numId w:val="39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211174">
        <w:rPr>
          <w:rFonts w:ascii="Times New Roman" w:hAnsi="Times New Roman"/>
          <w:sz w:val="24"/>
          <w:szCs w:val="24"/>
        </w:rPr>
        <w:t>Результаты конкурсного отбора оконча</w:t>
      </w:r>
      <w:r>
        <w:rPr>
          <w:rFonts w:ascii="Times New Roman" w:hAnsi="Times New Roman"/>
          <w:sz w:val="24"/>
          <w:szCs w:val="24"/>
        </w:rPr>
        <w:t>тельные и не подлежат коррекции.</w:t>
      </w:r>
    </w:p>
    <w:p w:rsidR="003E1764" w:rsidRPr="00F72A31" w:rsidRDefault="003E1764" w:rsidP="00923544">
      <w:pPr>
        <w:pStyle w:val="a3"/>
        <w:numPr>
          <w:ilvl w:val="0"/>
          <w:numId w:val="3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2A31"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:rsidR="007F78E8" w:rsidRPr="003A45B1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Решения жюри </w:t>
      </w:r>
      <w:r w:rsidR="009F75B8"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:rsidR="007F78E8" w:rsidRPr="003A45B1" w:rsidRDefault="00C019B2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протокол </w:t>
      </w:r>
      <w:r w:rsidR="007F78E8" w:rsidRPr="003A45B1">
        <w:rPr>
          <w:rFonts w:ascii="Times New Roman" w:hAnsi="Times New Roman"/>
          <w:sz w:val="24"/>
          <w:szCs w:val="24"/>
        </w:rPr>
        <w:t>Конкурса публику</w:t>
      </w:r>
      <w:r w:rsidR="00424A11">
        <w:rPr>
          <w:rFonts w:ascii="Times New Roman" w:hAnsi="Times New Roman"/>
          <w:sz w:val="24"/>
          <w:szCs w:val="24"/>
        </w:rPr>
        <w:t>е</w:t>
      </w:r>
      <w:r w:rsidR="007F78E8" w:rsidRPr="003A45B1">
        <w:rPr>
          <w:rFonts w:ascii="Times New Roman" w:hAnsi="Times New Roman"/>
          <w:sz w:val="24"/>
          <w:szCs w:val="24"/>
        </w:rPr>
        <w:t xml:space="preserve">тся на сайте </w:t>
      </w:r>
      <w:r>
        <w:rPr>
          <w:rFonts w:ascii="Times New Roman" w:hAnsi="Times New Roman"/>
          <w:sz w:val="24"/>
          <w:szCs w:val="24"/>
        </w:rPr>
        <w:t>Организаторов (п.1.</w:t>
      </w:r>
      <w:r w:rsidR="00495E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.) </w:t>
      </w:r>
      <w:r w:rsidR="00D206E1" w:rsidRPr="00B67A74">
        <w:rPr>
          <w:rFonts w:ascii="Times New Roman" w:hAnsi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 w:rsidR="00D206E1">
        <w:rPr>
          <w:rFonts w:ascii="Times New Roman" w:hAnsi="Times New Roman"/>
          <w:sz w:val="24"/>
          <w:szCs w:val="24"/>
        </w:rPr>
        <w:t xml:space="preserve"> и не позднее </w:t>
      </w:r>
      <w:r w:rsidR="00FB120A">
        <w:rPr>
          <w:rFonts w:ascii="Times New Roman" w:hAnsi="Times New Roman"/>
          <w:sz w:val="24"/>
          <w:szCs w:val="24"/>
        </w:rPr>
        <w:t>1</w:t>
      </w:r>
      <w:r w:rsidR="008E239E">
        <w:rPr>
          <w:rFonts w:ascii="Times New Roman" w:hAnsi="Times New Roman"/>
          <w:sz w:val="24"/>
          <w:szCs w:val="24"/>
        </w:rPr>
        <w:t xml:space="preserve"> ию</w:t>
      </w:r>
      <w:r w:rsidR="00FB120A">
        <w:rPr>
          <w:rFonts w:ascii="Times New Roman" w:hAnsi="Times New Roman"/>
          <w:sz w:val="24"/>
          <w:szCs w:val="24"/>
        </w:rPr>
        <w:t>л</w:t>
      </w:r>
      <w:r w:rsidR="008E239E">
        <w:rPr>
          <w:rFonts w:ascii="Times New Roman" w:hAnsi="Times New Roman"/>
          <w:sz w:val="24"/>
          <w:szCs w:val="24"/>
        </w:rPr>
        <w:t>я</w:t>
      </w:r>
      <w:r w:rsidR="0070212F">
        <w:rPr>
          <w:rFonts w:ascii="Times New Roman" w:hAnsi="Times New Roman"/>
          <w:sz w:val="24"/>
          <w:szCs w:val="24"/>
        </w:rPr>
        <w:t xml:space="preserve"> 20</w:t>
      </w:r>
      <w:r w:rsidR="00D206E1">
        <w:rPr>
          <w:rFonts w:ascii="Times New Roman" w:hAnsi="Times New Roman"/>
          <w:sz w:val="24"/>
          <w:szCs w:val="24"/>
        </w:rPr>
        <w:t>19 года</w:t>
      </w:r>
      <w:r w:rsidR="00D206E1" w:rsidRPr="00B67A74">
        <w:rPr>
          <w:rFonts w:ascii="Times New Roman" w:hAnsi="Times New Roman"/>
          <w:sz w:val="24"/>
          <w:szCs w:val="24"/>
        </w:rPr>
        <w:t>.</w:t>
      </w:r>
    </w:p>
    <w:p w:rsidR="00D206E1" w:rsidRDefault="00D206E1" w:rsidP="00923544">
      <w:pPr>
        <w:pStyle w:val="a3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</w:t>
      </w:r>
      <w:r w:rsidR="0070212F">
        <w:rPr>
          <w:rFonts w:ascii="Times New Roman" w:eastAsia="Times New Roman" w:hAnsi="Times New Roman"/>
          <w:sz w:val="24"/>
          <w:szCs w:val="24"/>
        </w:rPr>
        <w:t>участникам</w:t>
      </w:r>
      <w:r>
        <w:rPr>
          <w:rFonts w:ascii="Times New Roman" w:eastAsia="Times New Roman" w:hAnsi="Times New Roman"/>
          <w:sz w:val="24"/>
          <w:szCs w:val="24"/>
        </w:rPr>
        <w:t xml:space="preserve"> Конкурса выдаётся </w:t>
      </w:r>
      <w:r w:rsidR="00BF411C">
        <w:rPr>
          <w:rFonts w:ascii="Times New Roman" w:eastAsia="Times New Roman" w:hAnsi="Times New Roman"/>
          <w:sz w:val="24"/>
          <w:szCs w:val="24"/>
        </w:rPr>
        <w:t xml:space="preserve">электронный </w:t>
      </w:r>
      <w:r>
        <w:rPr>
          <w:rFonts w:ascii="Times New Roman" w:eastAsia="Times New Roman" w:hAnsi="Times New Roman"/>
          <w:sz w:val="24"/>
          <w:szCs w:val="24"/>
        </w:rPr>
        <w:t>сертификат</w:t>
      </w:r>
      <w:r w:rsidR="00BF411C">
        <w:rPr>
          <w:rFonts w:ascii="Times New Roman" w:eastAsia="Times New Roman" w:hAnsi="Times New Roman"/>
          <w:sz w:val="24"/>
          <w:szCs w:val="24"/>
        </w:rPr>
        <w:t xml:space="preserve"> Победителя Конкурса (далее – Сертификат)</w:t>
      </w:r>
      <w:r>
        <w:rPr>
          <w:rFonts w:ascii="Times New Roman" w:eastAsia="Times New Roman" w:hAnsi="Times New Roman"/>
          <w:sz w:val="24"/>
          <w:szCs w:val="24"/>
        </w:rPr>
        <w:t xml:space="preserve">, подтверждающий успешность </w:t>
      </w:r>
      <w:r w:rsidR="0070212F">
        <w:rPr>
          <w:rFonts w:ascii="Times New Roman" w:eastAsia="Times New Roman" w:hAnsi="Times New Roman"/>
          <w:sz w:val="24"/>
          <w:szCs w:val="24"/>
        </w:rPr>
        <w:t xml:space="preserve">прохождения всех этапов </w:t>
      </w:r>
      <w:r w:rsidR="0070212F" w:rsidRPr="0070212F">
        <w:rPr>
          <w:rFonts w:ascii="Times New Roman" w:hAnsi="Times New Roman"/>
          <w:sz w:val="24"/>
          <w:szCs w:val="24"/>
        </w:rPr>
        <w:t>конкурсных процедур</w:t>
      </w:r>
      <w:r w:rsidR="0070212F">
        <w:rPr>
          <w:rFonts w:ascii="Times New Roman" w:eastAsia="Times New Roman" w:hAnsi="Times New Roman"/>
          <w:sz w:val="24"/>
          <w:szCs w:val="24"/>
        </w:rPr>
        <w:t xml:space="preserve"> (п.3. настоящего Положения)</w:t>
      </w:r>
      <w:r w:rsidR="00895177">
        <w:rPr>
          <w:rFonts w:ascii="Times New Roman" w:eastAsia="Times New Roman" w:hAnsi="Times New Roman"/>
          <w:sz w:val="24"/>
          <w:szCs w:val="24"/>
        </w:rPr>
        <w:t xml:space="preserve"> 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и поощр</w:t>
      </w:r>
      <w:r w:rsidR="00CC4FEE">
        <w:rPr>
          <w:rFonts w:ascii="Times New Roman" w:eastAsia="Times New Roman" w:hAnsi="Times New Roman"/>
          <w:sz w:val="24"/>
          <w:szCs w:val="24"/>
        </w:rPr>
        <w:t>ения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 xml:space="preserve"> путёвкой на тематическую смену 2019 года в МДЦ «Артек». </w:t>
      </w:r>
      <w:r w:rsidR="0040264B">
        <w:rPr>
          <w:rFonts w:ascii="Times New Roman" w:eastAsia="Times New Roman" w:hAnsi="Times New Roman"/>
          <w:sz w:val="24"/>
          <w:szCs w:val="24"/>
        </w:rPr>
        <w:t>Э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 w:rsidR="0040264B">
        <w:rPr>
          <w:rFonts w:ascii="Times New Roman" w:eastAsia="Times New Roman" w:hAnsi="Times New Roman"/>
          <w:sz w:val="24"/>
          <w:szCs w:val="24"/>
        </w:rPr>
        <w:t xml:space="preserve"> Организатор отправляет</w:t>
      </w:r>
      <w:r w:rsidR="0040264B" w:rsidRPr="006C4883">
        <w:rPr>
          <w:rFonts w:ascii="Times New Roman" w:eastAsia="Times New Roman" w:hAnsi="Times New Roman"/>
          <w:sz w:val="24"/>
          <w:szCs w:val="24"/>
        </w:rPr>
        <w:t xml:space="preserve"> </w:t>
      </w:r>
      <w:r w:rsidR="0040264B">
        <w:rPr>
          <w:rFonts w:ascii="Times New Roman" w:eastAsia="Times New Roman" w:hAnsi="Times New Roman"/>
          <w:sz w:val="24"/>
          <w:szCs w:val="24"/>
        </w:rPr>
        <w:t>н</w:t>
      </w:r>
      <w:r w:rsidR="0040264B" w:rsidRPr="006C4883">
        <w:rPr>
          <w:rFonts w:ascii="Times New Roman" w:eastAsia="Times New Roman" w:hAnsi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.</w:t>
      </w:r>
    </w:p>
    <w:p w:rsidR="007C646E" w:rsidRPr="007C646E" w:rsidRDefault="007C646E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t>Сертификат победителя Конкурса является именным</w:t>
      </w:r>
      <w:r w:rsidR="001F49D9">
        <w:rPr>
          <w:rFonts w:ascii="Times New Roman" w:hAnsi="Times New Roman"/>
          <w:sz w:val="24"/>
          <w:szCs w:val="24"/>
        </w:rPr>
        <w:t xml:space="preserve"> ,выписывается на </w:t>
      </w:r>
      <w:r w:rsidR="004D1BAF" w:rsidRPr="004D1BAF">
        <w:rPr>
          <w:rFonts w:ascii="Times New Roman" w:hAnsi="Times New Roman"/>
          <w:sz w:val="24"/>
          <w:szCs w:val="24"/>
        </w:rPr>
        <w:t>коллективно</w:t>
      </w:r>
      <w:r w:rsidR="004D1BAF">
        <w:rPr>
          <w:rFonts w:ascii="Times New Roman" w:hAnsi="Times New Roman"/>
          <w:sz w:val="24"/>
          <w:szCs w:val="24"/>
        </w:rPr>
        <w:t xml:space="preserve">го </w:t>
      </w:r>
      <w:r w:rsidR="001F49D9">
        <w:rPr>
          <w:rFonts w:ascii="Times New Roman" w:hAnsi="Times New Roman"/>
          <w:sz w:val="24"/>
          <w:szCs w:val="24"/>
        </w:rPr>
        <w:t xml:space="preserve">или индивидуального Участника </w:t>
      </w:r>
      <w:r w:rsidRPr="007C646E">
        <w:rPr>
          <w:rFonts w:ascii="Times New Roman" w:hAnsi="Times New Roman"/>
          <w:sz w:val="24"/>
          <w:szCs w:val="24"/>
        </w:rPr>
        <w:t>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0212F" w:rsidRPr="001F49D9" w:rsidRDefault="0070212F" w:rsidP="00923544">
      <w:pPr>
        <w:pStyle w:val="a3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12F">
        <w:rPr>
          <w:rFonts w:ascii="Times New Roman" w:hAnsi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5" w:history="1">
        <w:r w:rsidRPr="0070212F">
          <w:rPr>
            <w:rStyle w:val="a4"/>
            <w:rFonts w:ascii="Times New Roman" w:hAnsi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/>
          <w:sz w:val="24"/>
          <w:szCs w:val="24"/>
        </w:rPr>
        <w:t>С</w:t>
      </w:r>
      <w:r w:rsidRPr="0070212F">
        <w:rPr>
          <w:rFonts w:ascii="Times New Roman" w:hAnsi="Times New Roman"/>
          <w:sz w:val="24"/>
          <w:szCs w:val="24"/>
        </w:rPr>
        <w:t xml:space="preserve">ертификат и </w:t>
      </w:r>
      <w:r w:rsidR="007C646E">
        <w:rPr>
          <w:rFonts w:ascii="Times New Roman" w:eastAsia="Times New Roman" w:hAnsi="Times New Roman"/>
          <w:sz w:val="24"/>
          <w:szCs w:val="24"/>
        </w:rPr>
        <w:t>д</w:t>
      </w:r>
      <w:r w:rsidR="007C646E" w:rsidRPr="00C4686C">
        <w:rPr>
          <w:rFonts w:ascii="Times New Roman" w:eastAsia="Times New Roman" w:hAnsi="Times New Roman"/>
          <w:sz w:val="24"/>
          <w:szCs w:val="24"/>
        </w:rPr>
        <w:t xml:space="preserve">окументы, подтверждающие </w:t>
      </w:r>
      <w:r w:rsidR="007C646E">
        <w:rPr>
          <w:rFonts w:ascii="Times New Roman" w:eastAsia="Times New Roman" w:hAnsi="Times New Roman"/>
          <w:sz w:val="24"/>
          <w:szCs w:val="24"/>
        </w:rPr>
        <w:t xml:space="preserve">лучшие </w:t>
      </w:r>
      <w:r w:rsidR="007C646E" w:rsidRPr="00C4686C">
        <w:rPr>
          <w:rFonts w:ascii="Times New Roman" w:eastAsia="Times New Roman" w:hAnsi="Times New Roman"/>
          <w:sz w:val="24"/>
          <w:szCs w:val="24"/>
        </w:rPr>
        <w:t xml:space="preserve">достижения </w:t>
      </w:r>
      <w:r w:rsidR="004D1BAF">
        <w:rPr>
          <w:rFonts w:ascii="Times New Roman" w:eastAsia="Times New Roman" w:hAnsi="Times New Roman"/>
          <w:sz w:val="24"/>
          <w:szCs w:val="24"/>
        </w:rPr>
        <w:t>коллектива</w:t>
      </w:r>
      <w:r w:rsidR="001F49D9">
        <w:rPr>
          <w:rFonts w:ascii="Times New Roman" w:eastAsia="Times New Roman" w:hAnsi="Times New Roman"/>
          <w:sz w:val="24"/>
          <w:szCs w:val="24"/>
        </w:rPr>
        <w:t xml:space="preserve"> или индивидуального Участника </w:t>
      </w:r>
      <w:r w:rsidR="007C646E" w:rsidRPr="001F49D9">
        <w:rPr>
          <w:rFonts w:ascii="Times New Roman" w:hAnsi="Times New Roman"/>
          <w:sz w:val="24"/>
          <w:szCs w:val="24"/>
        </w:rPr>
        <w:t>по теме/направлению проводимого Конкурса</w:t>
      </w:r>
      <w:r w:rsidR="001F49D9">
        <w:rPr>
          <w:rFonts w:ascii="Times New Roman" w:hAnsi="Times New Roman"/>
          <w:sz w:val="24"/>
          <w:szCs w:val="24"/>
        </w:rPr>
        <w:t xml:space="preserve"> </w:t>
      </w:r>
      <w:r w:rsidRPr="001F49D9">
        <w:rPr>
          <w:rFonts w:ascii="Times New Roman" w:hAnsi="Times New Roman"/>
          <w:sz w:val="24"/>
          <w:szCs w:val="24"/>
        </w:rPr>
        <w:t>за последние 3</w:t>
      </w:r>
      <w:r w:rsidR="007C646E" w:rsidRPr="001F49D9">
        <w:rPr>
          <w:rFonts w:ascii="Times New Roman" w:hAnsi="Times New Roman"/>
          <w:sz w:val="24"/>
          <w:szCs w:val="24"/>
        </w:rPr>
        <w:t xml:space="preserve"> (три)</w:t>
      </w:r>
      <w:r w:rsidRPr="001F49D9">
        <w:rPr>
          <w:rFonts w:ascii="Times New Roman" w:hAnsi="Times New Roman"/>
          <w:sz w:val="24"/>
          <w:szCs w:val="24"/>
        </w:rPr>
        <w:t xml:space="preserve"> года</w:t>
      </w:r>
      <w:r w:rsidR="001F49D9">
        <w:rPr>
          <w:rFonts w:ascii="Times New Roman" w:hAnsi="Times New Roman"/>
          <w:sz w:val="24"/>
          <w:szCs w:val="24"/>
        </w:rPr>
        <w:t xml:space="preserve"> и </w:t>
      </w:r>
      <w:r w:rsidRPr="001F49D9">
        <w:rPr>
          <w:rFonts w:ascii="Times New Roman" w:hAnsi="Times New Roman"/>
          <w:sz w:val="24"/>
          <w:szCs w:val="24"/>
        </w:rPr>
        <w:t xml:space="preserve">добавляют грамоты, дипломы </w:t>
      </w:r>
      <w:r w:rsidR="001F49D9">
        <w:rPr>
          <w:rFonts w:ascii="Times New Roman" w:hAnsi="Times New Roman"/>
          <w:sz w:val="24"/>
          <w:szCs w:val="24"/>
        </w:rPr>
        <w:t>достижений</w:t>
      </w:r>
      <w:r w:rsidRPr="001F49D9">
        <w:rPr>
          <w:rFonts w:ascii="Times New Roman" w:hAnsi="Times New Roman"/>
          <w:sz w:val="24"/>
          <w:szCs w:val="24"/>
        </w:rPr>
        <w:t xml:space="preserve">. Заявки без прикрепленного Сертификата </w:t>
      </w:r>
      <w:r w:rsidR="006E5053" w:rsidRPr="001F49D9">
        <w:rPr>
          <w:rFonts w:ascii="Times New Roman" w:hAnsi="Times New Roman"/>
          <w:sz w:val="24"/>
          <w:szCs w:val="24"/>
        </w:rPr>
        <w:t>–</w:t>
      </w:r>
      <w:r w:rsidRPr="001F49D9">
        <w:rPr>
          <w:rFonts w:ascii="Times New Roman" w:hAnsi="Times New Roman"/>
          <w:sz w:val="24"/>
          <w:szCs w:val="24"/>
        </w:rPr>
        <w:t xml:space="preserve"> отклоняются.</w:t>
      </w:r>
    </w:p>
    <w:p w:rsidR="0070212F" w:rsidRPr="007C646E" w:rsidRDefault="0070212F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t xml:space="preserve">Участники, не зарегистрированные в АИС «Путевка», к участию в </w:t>
      </w:r>
      <w:r w:rsidR="007C646E" w:rsidRPr="007C646E">
        <w:rPr>
          <w:rFonts w:ascii="Times New Roman" w:hAnsi="Times New Roman"/>
          <w:sz w:val="24"/>
          <w:szCs w:val="24"/>
        </w:rPr>
        <w:t>Программе</w:t>
      </w:r>
      <w:r w:rsidRPr="007C646E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70212F" w:rsidRPr="0070212F" w:rsidRDefault="00C019B2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 w:rsidR="0070212F">
        <w:rPr>
          <w:rFonts w:ascii="Times New Roman" w:hAnsi="Times New Roman"/>
          <w:sz w:val="24"/>
          <w:szCs w:val="24"/>
        </w:rPr>
        <w:t xml:space="preserve"> Сертификат Победителя Конкурса.</w:t>
      </w:r>
    </w:p>
    <w:p w:rsidR="001513DB" w:rsidRPr="006C4883" w:rsidRDefault="001513DB" w:rsidP="009235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6C4883">
        <w:rPr>
          <w:rFonts w:ascii="Times New Roman" w:eastAsia="Times New Roman" w:hAnsi="Times New Roman"/>
          <w:sz w:val="24"/>
          <w:szCs w:val="24"/>
        </w:rPr>
        <w:t>Родителям победителя Конкурса необходимо в срок не позднее 10 дней со дня публикации итогов Конкурса отправить на адрес электронной п</w:t>
      </w:r>
      <w:r w:rsidR="001F49D9">
        <w:rPr>
          <w:rFonts w:ascii="Times New Roman" w:eastAsia="Times New Roman" w:hAnsi="Times New Roman"/>
          <w:sz w:val="24"/>
          <w:szCs w:val="24"/>
        </w:rPr>
        <w:t xml:space="preserve">очты </w:t>
      </w:r>
      <w:hyperlink r:id="rId16" w:history="1">
        <w:r w:rsidR="001F49D9" w:rsidRPr="005A569C">
          <w:rPr>
            <w:rStyle w:val="a4"/>
            <w:rFonts w:ascii="Times New Roman" w:eastAsia="Times New Roman" w:hAnsi="Times New Roman"/>
            <w:sz w:val="24"/>
            <w:szCs w:val="24"/>
          </w:rPr>
          <w:t>partner@artekfond.ru</w:t>
        </w:r>
      </w:hyperlink>
      <w:r w:rsidR="001F49D9">
        <w:rPr>
          <w:rFonts w:ascii="Times New Roman" w:eastAsia="Times New Roman" w:hAnsi="Times New Roman"/>
          <w:sz w:val="24"/>
          <w:szCs w:val="24"/>
        </w:rPr>
        <w:t xml:space="preserve"> </w:t>
      </w:r>
      <w:r w:rsidR="001F49D9" w:rsidRPr="001F49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письмо, подтверждающее готовность ребенка принять участие </w:t>
      </w:r>
      <w:r w:rsidR="00612CA1">
        <w:rPr>
          <w:rFonts w:ascii="Times New Roman" w:eastAsia="Times New Roman" w:hAnsi="Times New Roman"/>
          <w:sz w:val="24"/>
          <w:szCs w:val="24"/>
        </w:rPr>
        <w:t>в Программе в указанные сроки.</w:t>
      </w:r>
    </w:p>
    <w:p w:rsidR="007F78E8" w:rsidRPr="003A45B1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 xml:space="preserve">частнику принять участие в </w:t>
      </w:r>
      <w:r w:rsidR="00467923" w:rsidRPr="003A45B1">
        <w:rPr>
          <w:rFonts w:ascii="Times New Roman" w:hAnsi="Times New Roman"/>
          <w:sz w:val="24"/>
          <w:szCs w:val="24"/>
        </w:rPr>
        <w:t>П</w:t>
      </w:r>
      <w:r w:rsidRPr="003A45B1">
        <w:rPr>
          <w:rFonts w:ascii="Times New Roman" w:hAnsi="Times New Roman"/>
          <w:sz w:val="24"/>
          <w:szCs w:val="24"/>
        </w:rPr>
        <w:t xml:space="preserve">рограмме, представитель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 xml:space="preserve">частника должен обязательно известить об этом Организатора не позднее 10 дней после </w:t>
      </w:r>
      <w:r w:rsidRPr="003A45B1">
        <w:rPr>
          <w:rFonts w:ascii="Times New Roman" w:hAnsi="Times New Roman"/>
          <w:sz w:val="24"/>
          <w:szCs w:val="24"/>
        </w:rPr>
        <w:lastRenderedPageBreak/>
        <w:t>размещения результатов Конкурса на сайте.</w:t>
      </w:r>
      <w:r w:rsidR="001513DB">
        <w:rPr>
          <w:rFonts w:ascii="Times New Roman" w:hAnsi="Times New Roman"/>
          <w:sz w:val="24"/>
          <w:szCs w:val="24"/>
        </w:rPr>
        <w:t xml:space="preserve"> </w:t>
      </w:r>
      <w:r w:rsidR="001513DB" w:rsidRPr="006C4883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:rsidR="007F78E8" w:rsidRPr="001513DB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частников, право на получение бесплатной пут</w:t>
      </w:r>
      <w:r w:rsidR="0082642B">
        <w:rPr>
          <w:rFonts w:ascii="Times New Roman" w:hAnsi="Times New Roman"/>
          <w:sz w:val="24"/>
          <w:szCs w:val="24"/>
        </w:rPr>
        <w:t>ё</w:t>
      </w:r>
      <w:r w:rsidRPr="003A45B1">
        <w:rPr>
          <w:rFonts w:ascii="Times New Roman" w:hAnsi="Times New Roman"/>
          <w:sz w:val="24"/>
          <w:szCs w:val="24"/>
        </w:rPr>
        <w:t xml:space="preserve">вки передается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частнику, следующему в ранжированном списке.</w:t>
      </w:r>
    </w:p>
    <w:p w:rsidR="001513DB" w:rsidRPr="001513DB" w:rsidRDefault="001513DB" w:rsidP="009235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6C4883">
        <w:rPr>
          <w:rFonts w:ascii="Times New Roman" w:eastAsia="Times New Roman" w:hAnsi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</w:t>
      </w:r>
      <w:r w:rsidR="00146315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компенсируется. </w:t>
      </w:r>
    </w:p>
    <w:p w:rsidR="00EC3E32" w:rsidRPr="003A45B1" w:rsidRDefault="00EC3E32" w:rsidP="00923544">
      <w:pPr>
        <w:pStyle w:val="a3"/>
        <w:numPr>
          <w:ilvl w:val="0"/>
          <w:numId w:val="3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B1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3000E6" w:rsidRDefault="003000E6" w:rsidP="003000E6">
      <w:pPr>
        <w:rPr>
          <w:rFonts w:ascii="Times New Roman" w:hAnsi="Times New Roman"/>
          <w:i/>
          <w:sz w:val="24"/>
          <w:szCs w:val="24"/>
        </w:rPr>
      </w:pP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b/>
          <w:sz w:val="24"/>
          <w:szCs w:val="24"/>
        </w:rPr>
        <w:t>Санин Сергей Александрович</w:t>
      </w:r>
      <w:r w:rsidRPr="003000E6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>Программы</w:t>
      </w:r>
      <w:r w:rsidRPr="003000E6">
        <w:rPr>
          <w:rFonts w:ascii="Times New Roman" w:hAnsi="Times New Roman"/>
          <w:sz w:val="24"/>
          <w:szCs w:val="24"/>
        </w:rPr>
        <w:t>, член Оргкомитета ответственный за связь с</w:t>
      </w:r>
      <w:r w:rsidR="000010B5">
        <w:rPr>
          <w:rFonts w:ascii="Times New Roman" w:hAnsi="Times New Roman"/>
          <w:sz w:val="24"/>
          <w:szCs w:val="24"/>
        </w:rPr>
        <w:t>о спортивными федерациями</w:t>
      </w:r>
      <w:r w:rsidRPr="003000E6">
        <w:rPr>
          <w:rFonts w:ascii="Times New Roman" w:hAnsi="Times New Roman"/>
          <w:sz w:val="24"/>
          <w:szCs w:val="24"/>
        </w:rPr>
        <w:t xml:space="preserve">)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</w:rPr>
        <w:t>Тел</w:t>
      </w:r>
      <w:r w:rsidRPr="003000E6">
        <w:rPr>
          <w:rFonts w:ascii="Times New Roman" w:hAnsi="Times New Roman"/>
          <w:sz w:val="24"/>
          <w:szCs w:val="24"/>
          <w:lang w:val="en-US"/>
        </w:rPr>
        <w:t>: +7</w:t>
      </w:r>
      <w:r w:rsidR="00C15A9C">
        <w:rPr>
          <w:rFonts w:ascii="Times New Roman" w:hAnsi="Times New Roman"/>
          <w:sz w:val="24"/>
          <w:szCs w:val="24"/>
          <w:lang w:val="en-US"/>
        </w:rPr>
        <w:t> </w:t>
      </w:r>
      <w:r w:rsidR="00C15A9C" w:rsidRPr="00277752">
        <w:rPr>
          <w:rFonts w:ascii="Times New Roman" w:hAnsi="Times New Roman"/>
          <w:sz w:val="24"/>
          <w:szCs w:val="24"/>
          <w:lang w:val="en-US"/>
        </w:rPr>
        <w:t xml:space="preserve">926 790 </w:t>
      </w:r>
      <w:r w:rsidRPr="003000E6">
        <w:rPr>
          <w:rFonts w:ascii="Times New Roman" w:hAnsi="Times New Roman"/>
          <w:sz w:val="24"/>
          <w:szCs w:val="24"/>
          <w:lang w:val="en-US"/>
        </w:rPr>
        <w:t xml:space="preserve">13 42,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7" w:history="1">
        <w:r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sergej.sanin@gmail.com</w:t>
        </w:r>
      </w:hyperlink>
      <w:r w:rsidRPr="003000E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b/>
          <w:sz w:val="24"/>
          <w:szCs w:val="24"/>
        </w:rPr>
        <w:t>Макаров Андрей Вячеславович</w:t>
      </w:r>
      <w:r w:rsidRPr="003000E6">
        <w:rPr>
          <w:rFonts w:ascii="Times New Roman" w:hAnsi="Times New Roman"/>
          <w:sz w:val="24"/>
          <w:szCs w:val="24"/>
        </w:rPr>
        <w:t xml:space="preserve"> (Координатор </w:t>
      </w:r>
      <w:r>
        <w:rPr>
          <w:rFonts w:ascii="Times New Roman" w:hAnsi="Times New Roman"/>
          <w:sz w:val="24"/>
          <w:szCs w:val="24"/>
        </w:rPr>
        <w:t>Программы</w:t>
      </w:r>
      <w:r w:rsidRPr="003000E6">
        <w:rPr>
          <w:rFonts w:ascii="Times New Roman" w:hAnsi="Times New Roman"/>
          <w:sz w:val="24"/>
          <w:szCs w:val="24"/>
        </w:rPr>
        <w:t xml:space="preserve">, член Оргкомитета ответственный за связи с Артеком)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</w:rPr>
        <w:t>Тел</w:t>
      </w:r>
      <w:r w:rsidRPr="003000E6">
        <w:rPr>
          <w:rFonts w:ascii="Times New Roman" w:hAnsi="Times New Roman"/>
          <w:sz w:val="24"/>
          <w:szCs w:val="24"/>
          <w:lang w:val="en-US"/>
        </w:rPr>
        <w:t xml:space="preserve">: + 7 916 434 90 90, </w:t>
      </w:r>
    </w:p>
    <w:p w:rsid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  <w:lang w:val="en-US"/>
        </w:rPr>
        <w:t>E-mail</w:t>
      </w:r>
      <w:bookmarkStart w:id="6" w:name="_Hlk535193603"/>
      <w:r w:rsidRPr="003000E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8" w:history="1">
        <w:r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partner@artekfond.ru</w:t>
        </w:r>
      </w:hyperlink>
      <w:r w:rsidRPr="00BE0515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6"/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  <w:lang w:val="en-US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  <w:lang w:val="en-US"/>
        </w:rPr>
      </w:pPr>
    </w:p>
    <w:p w:rsidR="004D1BAF" w:rsidRPr="00566B33" w:rsidRDefault="004D1BAF" w:rsidP="004D1BAF">
      <w:pPr>
        <w:rPr>
          <w:rFonts w:ascii="Times New Roman" w:hAnsi="Times New Roman"/>
          <w:b/>
          <w:sz w:val="24"/>
          <w:szCs w:val="24"/>
        </w:rPr>
      </w:pPr>
      <w:r w:rsidRPr="00566B33">
        <w:rPr>
          <w:rFonts w:ascii="Times New Roman" w:hAnsi="Times New Roman"/>
          <w:b/>
          <w:sz w:val="24"/>
          <w:szCs w:val="24"/>
        </w:rPr>
        <w:t>Приложение №1 и Приложение №2 см. ниже.</w:t>
      </w:r>
    </w:p>
    <w:p w:rsidR="004D1BAF" w:rsidRPr="00566B33" w:rsidRDefault="004D1BAF" w:rsidP="004D1BAF">
      <w:pPr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4C23C9" w:rsidRDefault="004C23C9" w:rsidP="004C23C9">
      <w:pPr>
        <w:rPr>
          <w:rFonts w:ascii="Times New Roman" w:eastAsiaTheme="minorHAnsi" w:hAnsi="Times New Roman"/>
          <w:bCs/>
          <w:sz w:val="24"/>
          <w:szCs w:val="24"/>
        </w:rPr>
      </w:pPr>
    </w:p>
    <w:p w:rsidR="004C23C9" w:rsidRPr="004C23C9" w:rsidRDefault="004C23C9" w:rsidP="004C23C9">
      <w:pPr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4C23C9">
        <w:rPr>
          <w:rFonts w:ascii="Times New Roman" w:eastAsiaTheme="minorHAnsi" w:hAnsi="Times New Roman"/>
          <w:bCs/>
          <w:sz w:val="24"/>
          <w:szCs w:val="24"/>
        </w:rPr>
        <w:t xml:space="preserve">Приложение № 1 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ЗАЯВКА ИНДИВИДУАЛЬНОГО УЧАСТНИКА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на участие в тематической образовательной программе ФГБОУ «МДЦ «Артек»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 xml:space="preserve"> «МЕЖДУНАРОДНЫЙ ФЕСТИВАЛЬ НАЦИОНАЛЬНЫХ ВИДОВ СПОРТА»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7-27 августа 2019 г.</w:t>
      </w:r>
    </w:p>
    <w:p w:rsidR="004C23C9" w:rsidRPr="004C23C9" w:rsidRDefault="004C23C9" w:rsidP="004C23C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1.Все пункты Заявки являются обязательными для заполнения. </w:t>
      </w:r>
    </w:p>
    <w:p w:rsidR="004C23C9" w:rsidRPr="004C23C9" w:rsidRDefault="004C23C9" w:rsidP="004C23C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2.Заявки, с незаполненными данными, к участию в Конкурсе не допускаются. </w:t>
      </w:r>
    </w:p>
    <w:p w:rsidR="004C23C9" w:rsidRPr="004C23C9" w:rsidRDefault="004C23C9" w:rsidP="004C23C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>3.Отправляя Заявку участника, ты подтверждаешь, что</w:t>
      </w:r>
    </w:p>
    <w:p w:rsidR="004C23C9" w:rsidRPr="004C23C9" w:rsidRDefault="004C23C9" w:rsidP="004C23C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>-ознакомлен и принимаешь все пункты Положения о конкурсе на участие в тематической образовательной программе «Международный фестиваль национальных видов спорта»;</w:t>
      </w:r>
    </w:p>
    <w:p w:rsidR="004C23C9" w:rsidRPr="004C23C9" w:rsidRDefault="004C23C9" w:rsidP="004C23C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-являешься участником групп Союза национальных и неолимпийских видов спорта России и Фонда поддержки МДЦ «Артек» в социальной сети в </w:t>
      </w:r>
      <w:proofErr w:type="spellStart"/>
      <w:r w:rsidRPr="004C23C9">
        <w:rPr>
          <w:rFonts w:ascii="Times New Roman" w:eastAsiaTheme="minorHAnsi" w:hAnsi="Times New Roman"/>
          <w:sz w:val="20"/>
          <w:szCs w:val="20"/>
        </w:rPr>
        <w:t>Вконтакте</w:t>
      </w:r>
      <w:proofErr w:type="spellEnd"/>
      <w:r w:rsidRPr="004C23C9">
        <w:rPr>
          <w:rFonts w:ascii="Times New Roman" w:eastAsiaTheme="minorHAnsi" w:hAnsi="Times New Roman"/>
          <w:sz w:val="20"/>
          <w:szCs w:val="20"/>
        </w:rPr>
        <w:t xml:space="preserve">; </w:t>
      </w:r>
    </w:p>
    <w:p w:rsidR="004C23C9" w:rsidRPr="004C23C9" w:rsidRDefault="004C23C9" w:rsidP="004C23C9">
      <w:pPr>
        <w:spacing w:after="240"/>
        <w:jc w:val="both"/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4.Организаторы Конкурса оставляют за собой право проверить достоверность указанной информации и отказать в участии в Конкурсе, в случае выявления несоответствия данных.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1"/>
        <w:gridCol w:w="5018"/>
      </w:tblGrid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Ф.И.О. индивидуального участника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Дата рождения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Страна: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Город: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Достижения, награды: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-скан копии 5 штук  грамот/дипломов международных и всероссийских соревнований, смотров, фестивалей, конкурсов, проходивших в 2016-19 годах.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Презентация выступления </w:t>
            </w:r>
            <w:r w:rsidRPr="004C23C9">
              <w:rPr>
                <w:rFonts w:ascii="Times New Roman" w:eastAsiaTheme="minorHAnsi" w:hAnsi="Times New Roman"/>
              </w:rPr>
              <w:t>(прилагается к заявке отдельным документом):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2.-презентация выступления на электронном или бумажном носителе: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proofErr w:type="spellStart"/>
            <w:r w:rsidRPr="004C23C9">
              <w:rPr>
                <w:rFonts w:ascii="Times New Roman" w:eastAsiaTheme="minorHAnsi" w:hAnsi="Times New Roman"/>
              </w:rPr>
              <w:t>А.электронный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 xml:space="preserve"> носитель - видеозапись программы не более 5 мин., выполненная не ранее 2017 года, которые направляются в оргкомитет в форме ссылки на </w:t>
            </w:r>
            <w:proofErr w:type="spellStart"/>
            <w:r w:rsidRPr="004C23C9">
              <w:rPr>
                <w:rFonts w:ascii="Times New Roman" w:eastAsiaTheme="minorHAnsi" w:hAnsi="Times New Roman"/>
              </w:rPr>
              <w:t>файлообменникиYandex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 xml:space="preserve"> или </w:t>
            </w:r>
            <w:proofErr w:type="spellStart"/>
            <w:r w:rsidRPr="004C23C9">
              <w:rPr>
                <w:rFonts w:ascii="Times New Roman" w:eastAsiaTheme="minorHAnsi" w:hAnsi="Times New Roman"/>
              </w:rPr>
              <w:t>Google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>, в формате mp4.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proofErr w:type="spellStart"/>
            <w:r w:rsidRPr="004C23C9">
              <w:rPr>
                <w:rFonts w:ascii="Times New Roman" w:eastAsiaTheme="minorHAnsi" w:hAnsi="Times New Roman"/>
              </w:rPr>
              <w:t>Б.бумажный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 xml:space="preserve"> носитель – описание программы с фотографиями - не более 3-х листов.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Контактные данные участника: 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(телефон, </w:t>
            </w:r>
            <w:r w:rsidRPr="004C23C9">
              <w:rPr>
                <w:rFonts w:ascii="Times New Roman" w:eastAsiaTheme="minorHAnsi" w:hAnsi="Times New Roman"/>
                <w:b/>
                <w:lang w:val="en-US"/>
              </w:rPr>
              <w:t>e</w:t>
            </w:r>
            <w:r w:rsidRPr="004C23C9">
              <w:rPr>
                <w:rFonts w:ascii="Times New Roman" w:eastAsiaTheme="minorHAnsi" w:hAnsi="Times New Roman"/>
                <w:b/>
              </w:rPr>
              <w:t>-</w:t>
            </w:r>
            <w:r w:rsidRPr="004C23C9">
              <w:rPr>
                <w:rFonts w:ascii="Times New Roman" w:eastAsiaTheme="minorHAnsi" w:hAnsi="Times New Roman"/>
                <w:b/>
                <w:lang w:val="en-US"/>
              </w:rPr>
              <w:t>mail</w:t>
            </w:r>
            <w:r w:rsidRPr="004C23C9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rPr>
          <w:trHeight w:val="20"/>
        </w:trPr>
        <w:tc>
          <w:tcPr>
            <w:tcW w:w="570" w:type="dxa"/>
          </w:tcPr>
          <w:p w:rsidR="004C23C9" w:rsidRPr="004C23C9" w:rsidRDefault="004C23C9" w:rsidP="004C23C9">
            <w:pPr>
              <w:numPr>
                <w:ilvl w:val="0"/>
                <w:numId w:val="30"/>
              </w:numPr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61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Контакты одного из родителей (законного представителя): </w:t>
            </w:r>
          </w:p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Ф.И.О., телефон, электронный адрес.</w:t>
            </w:r>
          </w:p>
        </w:tc>
        <w:tc>
          <w:tcPr>
            <w:tcW w:w="5018" w:type="dxa"/>
          </w:tcPr>
          <w:p w:rsidR="004C23C9" w:rsidRPr="004C23C9" w:rsidRDefault="004C23C9" w:rsidP="004C23C9">
            <w:pPr>
              <w:rPr>
                <w:rFonts w:ascii="Times New Roman" w:eastAsiaTheme="minorHAnsi" w:hAnsi="Times New Roman"/>
              </w:rPr>
            </w:pPr>
          </w:p>
        </w:tc>
      </w:tr>
    </w:tbl>
    <w:p w:rsidR="004C23C9" w:rsidRDefault="004C23C9" w:rsidP="004C23C9">
      <w:pPr>
        <w:jc w:val="both"/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jc w:val="both"/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 xml:space="preserve">С Положением о конкурсе на участие в тематической образовательной программе </w:t>
      </w:r>
      <w:r w:rsidRPr="004C23C9">
        <w:rPr>
          <w:rFonts w:ascii="Times New Roman" w:eastAsiaTheme="minorHAnsi" w:hAnsi="Times New Roman"/>
        </w:rPr>
        <w:br/>
        <w:t>ФГБОУ «МДЦ «Артек» «</w:t>
      </w:r>
      <w:r w:rsidRPr="004C23C9">
        <w:rPr>
          <w:rFonts w:ascii="Times New Roman" w:eastAsia="Times New Roman" w:hAnsi="Times New Roman"/>
        </w:rPr>
        <w:t>Международный фестиваль национальных видов спорта»</w:t>
      </w:r>
      <w:r w:rsidRPr="004C23C9">
        <w:rPr>
          <w:rFonts w:ascii="Times New Roman" w:eastAsiaTheme="minorHAnsi" w:hAnsi="Times New Roman"/>
        </w:rPr>
        <w:t xml:space="preserve"> ознакомлены.</w:t>
      </w: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>В автоматизированной информационной системе «Путёвка» (</w:t>
      </w:r>
      <w:hyperlink r:id="rId19" w:history="1">
        <w:r w:rsidRPr="004C23C9">
          <w:rPr>
            <w:rFonts w:ascii="Times New Roman" w:eastAsiaTheme="minorHAnsi" w:hAnsi="Times New Roman"/>
            <w:color w:val="2459A8"/>
            <w:u w:val="single"/>
            <w:bdr w:val="none" w:sz="0" w:space="0" w:color="auto" w:frame="1"/>
          </w:rPr>
          <w:t>АИС «Путевка»</w:t>
        </w:r>
      </w:hyperlink>
      <w:r w:rsidRPr="004C23C9">
        <w:rPr>
          <w:rFonts w:ascii="Times New Roman" w:eastAsiaTheme="minorHAnsi" w:hAnsi="Times New Roman"/>
        </w:rPr>
        <w:t xml:space="preserve">) на сайте </w:t>
      </w:r>
      <w:hyperlink r:id="rId20" w:history="1">
        <w:r w:rsidRPr="004C23C9">
          <w:rPr>
            <w:rFonts w:ascii="Times New Roman" w:eastAsiaTheme="minorHAnsi" w:hAnsi="Times New Roman"/>
            <w:color w:val="0563C1" w:themeColor="hyperlink"/>
            <w:u w:val="single"/>
            <w:lang w:val="en-US"/>
          </w:rPr>
          <w:t>www</w:t>
        </w:r>
        <w:r w:rsidRPr="004C23C9">
          <w:rPr>
            <w:rFonts w:ascii="Times New Roman" w:eastAsiaTheme="minorHAnsi" w:hAnsi="Times New Roman"/>
            <w:color w:val="0563C1" w:themeColor="hyperlink"/>
            <w:u w:val="single"/>
          </w:rPr>
          <w:t>.</w:t>
        </w:r>
        <w:proofErr w:type="spellStart"/>
        <w:r w:rsidRPr="004C23C9">
          <w:rPr>
            <w:rFonts w:ascii="Times New Roman" w:eastAsiaTheme="minorHAnsi" w:hAnsi="Times New Roman"/>
            <w:color w:val="0563C1" w:themeColor="hyperlink"/>
            <w:u w:val="single"/>
          </w:rPr>
          <w:t>артек.дети</w:t>
        </w:r>
        <w:proofErr w:type="spellEnd"/>
      </w:hyperlink>
      <w:r w:rsidRPr="004C23C9">
        <w:rPr>
          <w:rFonts w:ascii="Times New Roman" w:eastAsiaTheme="minorHAnsi" w:hAnsi="Times New Roman"/>
        </w:rPr>
        <w:t xml:space="preserve"> участник Конкурса …………………………</w:t>
      </w:r>
      <w:r w:rsidRPr="004C23C9">
        <w:rPr>
          <w:rFonts w:ascii="Times New Roman" w:eastAsiaTheme="minorHAnsi" w:hAnsi="Times New Roman"/>
          <w:i/>
        </w:rPr>
        <w:t>(ФИО полностью)</w:t>
      </w:r>
      <w:r w:rsidRPr="004C23C9">
        <w:rPr>
          <w:rFonts w:ascii="Times New Roman" w:eastAsiaTheme="minorHAnsi" w:hAnsi="Times New Roman"/>
        </w:rPr>
        <w:t xml:space="preserve"> зарегистрирован.</w:t>
      </w:r>
    </w:p>
    <w:p w:rsidR="004C23C9" w:rsidRPr="004C23C9" w:rsidRDefault="004C23C9" w:rsidP="004C23C9">
      <w:pPr>
        <w:tabs>
          <w:tab w:val="num" w:pos="360"/>
        </w:tabs>
        <w:spacing w:before="120"/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>Ф.И.О. лица, направившего заявку ……………………………………</w:t>
      </w:r>
      <w:r w:rsidRPr="004C23C9">
        <w:rPr>
          <w:rFonts w:ascii="Times New Roman" w:eastAsia="Times New Roman" w:hAnsi="Times New Roman"/>
          <w:i/>
          <w:color w:val="000000"/>
        </w:rPr>
        <w:t>Родитель (законный представитель и\или лицо его замещающее)</w:t>
      </w:r>
    </w:p>
    <w:p w:rsidR="004C23C9" w:rsidRDefault="004C23C9" w:rsidP="004C23C9">
      <w:pPr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lastRenderedPageBreak/>
        <w:t>Дата заполнения</w:t>
      </w:r>
    </w:p>
    <w:p w:rsidR="004C23C9" w:rsidRDefault="004C23C9" w:rsidP="004C23C9">
      <w:pPr>
        <w:tabs>
          <w:tab w:val="left" w:pos="6990"/>
        </w:tabs>
        <w:rPr>
          <w:rFonts w:ascii="Times New Roman" w:eastAsiaTheme="minorHAnsi" w:hAnsi="Times New Roman"/>
          <w:sz w:val="24"/>
          <w:szCs w:val="24"/>
        </w:rPr>
      </w:pPr>
      <w:r w:rsidRPr="004C23C9">
        <w:rPr>
          <w:rFonts w:ascii="Times New Roman" w:eastAsiaTheme="minorHAnsi" w:hAnsi="Times New Roman"/>
          <w:sz w:val="24"/>
          <w:szCs w:val="24"/>
        </w:rPr>
        <w:tab/>
      </w:r>
    </w:p>
    <w:p w:rsidR="004C23C9" w:rsidRDefault="004C23C9" w:rsidP="004C23C9">
      <w:pPr>
        <w:tabs>
          <w:tab w:val="left" w:pos="6990"/>
        </w:tabs>
        <w:rPr>
          <w:rFonts w:ascii="Times New Roman" w:eastAsiaTheme="minorHAnsi" w:hAnsi="Times New Roman"/>
          <w:sz w:val="24"/>
          <w:szCs w:val="24"/>
        </w:rPr>
      </w:pPr>
    </w:p>
    <w:p w:rsidR="004C23C9" w:rsidRDefault="004C23C9" w:rsidP="004C23C9">
      <w:pPr>
        <w:tabs>
          <w:tab w:val="left" w:pos="6990"/>
        </w:tabs>
        <w:rPr>
          <w:rFonts w:ascii="Times New Roman" w:eastAsiaTheme="minorHAnsi" w:hAnsi="Times New Roman"/>
          <w:sz w:val="24"/>
          <w:szCs w:val="24"/>
        </w:rPr>
      </w:pPr>
    </w:p>
    <w:p w:rsidR="004C23C9" w:rsidRDefault="004C23C9" w:rsidP="004C23C9">
      <w:pPr>
        <w:tabs>
          <w:tab w:val="left" w:pos="6990"/>
        </w:tabs>
        <w:rPr>
          <w:rFonts w:ascii="Times New Roman" w:eastAsiaTheme="minorHAnsi" w:hAnsi="Times New Roman"/>
          <w:sz w:val="24"/>
          <w:szCs w:val="24"/>
        </w:rPr>
      </w:pPr>
    </w:p>
    <w:p w:rsidR="004C23C9" w:rsidRPr="004C23C9" w:rsidRDefault="004C23C9" w:rsidP="004C23C9">
      <w:pPr>
        <w:tabs>
          <w:tab w:val="left" w:pos="6990"/>
        </w:tabs>
        <w:jc w:val="right"/>
        <w:rPr>
          <w:rFonts w:ascii="Times New Roman" w:eastAsiaTheme="minorHAnsi" w:hAnsi="Times New Roman"/>
          <w:sz w:val="24"/>
          <w:szCs w:val="24"/>
        </w:rPr>
      </w:pPr>
      <w:r w:rsidRPr="004C23C9">
        <w:rPr>
          <w:rFonts w:ascii="Times New Roman" w:eastAsiaTheme="minorHAnsi" w:hAnsi="Times New Roman"/>
          <w:sz w:val="24"/>
          <w:szCs w:val="24"/>
        </w:rPr>
        <w:t>Приложение № 2</w:t>
      </w:r>
    </w:p>
    <w:p w:rsidR="004C23C9" w:rsidRPr="004C23C9" w:rsidRDefault="004C23C9" w:rsidP="004C23C9">
      <w:pPr>
        <w:rPr>
          <w:rFonts w:ascii="Times New Roman" w:eastAsiaTheme="minorHAnsi" w:hAnsi="Times New Roman"/>
          <w:sz w:val="24"/>
          <w:szCs w:val="24"/>
        </w:rPr>
      </w:pP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ЗАЯВКА КОЛЛЕКТИВНОГО УЧАСТНИКА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на участие в тематической образовательной программе ФГБОУ «МДЦ «Артек»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«МЕЖДУНАРОДНЫЙ ФЕСТИВАЛЬ НАЦИОНАЛЬНЫХ ВИДОВ СПОРТА»</w:t>
      </w:r>
    </w:p>
    <w:p w:rsidR="004C23C9" w:rsidRPr="004C23C9" w:rsidRDefault="004C23C9" w:rsidP="004C23C9">
      <w:pPr>
        <w:jc w:val="center"/>
        <w:rPr>
          <w:rFonts w:ascii="Times New Roman" w:eastAsiaTheme="minorHAnsi" w:hAnsi="Times New Roman"/>
          <w:b/>
        </w:rPr>
      </w:pPr>
      <w:r w:rsidRPr="004C23C9">
        <w:rPr>
          <w:rFonts w:ascii="Times New Roman" w:eastAsiaTheme="minorHAnsi" w:hAnsi="Times New Roman"/>
          <w:b/>
        </w:rPr>
        <w:t>07 – 27 августа 2019 г.</w:t>
      </w:r>
    </w:p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1.Все пункты Заявки являются обязательными для заполнения. </w:t>
      </w:r>
    </w:p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2.Заявки, с незаполненными данными, к участию в Конкурсе не допускаются. </w:t>
      </w:r>
    </w:p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>3.Отправляя Заявку участника, ты подтверждаешь, что</w:t>
      </w:r>
    </w:p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>-ознакомлен и принимаешь все пункты Положения о конкурсе на участие в тематической образовательной программе «Международный фестиваль национальных видов спорта»;</w:t>
      </w:r>
    </w:p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-являешься участником групп Союза национальных и неолимпийских видов спорта России и Фонда поддержки МДЦ «Артек» в социальной сети в </w:t>
      </w:r>
      <w:proofErr w:type="spellStart"/>
      <w:r w:rsidRPr="004C23C9">
        <w:rPr>
          <w:rFonts w:ascii="Times New Roman" w:eastAsiaTheme="minorHAnsi" w:hAnsi="Times New Roman"/>
          <w:sz w:val="20"/>
          <w:szCs w:val="20"/>
        </w:rPr>
        <w:t>Вконтакте</w:t>
      </w:r>
      <w:proofErr w:type="spellEnd"/>
      <w:r w:rsidRPr="004C23C9">
        <w:rPr>
          <w:rFonts w:ascii="Times New Roman" w:eastAsiaTheme="minorHAnsi" w:hAnsi="Times New Roman"/>
          <w:sz w:val="20"/>
          <w:szCs w:val="20"/>
        </w:rPr>
        <w:t xml:space="preserve">; </w:t>
      </w:r>
    </w:p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  <w:sz w:val="20"/>
          <w:szCs w:val="20"/>
        </w:rPr>
      </w:pPr>
      <w:r w:rsidRPr="004C23C9">
        <w:rPr>
          <w:rFonts w:ascii="Times New Roman" w:eastAsiaTheme="minorHAnsi" w:hAnsi="Times New Roman"/>
          <w:sz w:val="20"/>
          <w:szCs w:val="20"/>
        </w:rPr>
        <w:t xml:space="preserve">4.Организаторы Конкурса оставляют за собой право проверить достоверность указанной информации и отказать в участии в Конкурсе, в случае выявления несоответствия данных.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"/>
        <w:gridCol w:w="4418"/>
        <w:gridCol w:w="4518"/>
      </w:tblGrid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Полное название команды, художественного коллектива:  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Страна: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Город:</w:t>
            </w:r>
            <w:r w:rsidRPr="004C23C9">
              <w:rPr>
                <w:rFonts w:ascii="Times New Roman" w:eastAsiaTheme="minorHAnsi" w:hAnsi="Times New Roman"/>
                <w:b/>
              </w:rPr>
              <w:tab/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Количество детей в команде, которые будут принимать участие в Фестивале: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Краткая характеристика: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- описание вида спорта или художественной программы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Достижения, награды: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-скан копии 5 штук  грамот/дипломов международных и всероссийских соревнований, смотров, фестивалей, конкурсов, проходивших в 2016-19 годах.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Контакты руководителя коллективного участника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Ф.И.О., телефон, электронный адрес: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Презентация выступления </w:t>
            </w:r>
            <w:r w:rsidRPr="004C23C9">
              <w:rPr>
                <w:rFonts w:ascii="Times New Roman" w:eastAsiaTheme="minorHAnsi" w:hAnsi="Times New Roman"/>
              </w:rPr>
              <w:t>(прилагается к заявке отдельным документом):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2.-презентация выступления на электронном или бумажном носителе: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proofErr w:type="spellStart"/>
            <w:r w:rsidRPr="004C23C9">
              <w:rPr>
                <w:rFonts w:ascii="Times New Roman" w:eastAsiaTheme="minorHAnsi" w:hAnsi="Times New Roman"/>
              </w:rPr>
              <w:t>А.электронный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 xml:space="preserve"> носитель - видеозапись программы не более 5 мин., выполненная не ранее 2017 года, которые направляются в оргкомитет в форме ссылки на </w:t>
            </w:r>
            <w:proofErr w:type="spellStart"/>
            <w:r w:rsidRPr="004C23C9">
              <w:rPr>
                <w:rFonts w:ascii="Times New Roman" w:eastAsiaTheme="minorHAnsi" w:hAnsi="Times New Roman"/>
              </w:rPr>
              <w:t>файлообменникиYandex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 xml:space="preserve"> или </w:t>
            </w:r>
            <w:proofErr w:type="spellStart"/>
            <w:r w:rsidRPr="004C23C9">
              <w:rPr>
                <w:rFonts w:ascii="Times New Roman" w:eastAsiaTheme="minorHAnsi" w:hAnsi="Times New Roman"/>
              </w:rPr>
              <w:t>Google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>, в формате mp4.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proofErr w:type="spellStart"/>
            <w:r w:rsidRPr="004C23C9">
              <w:rPr>
                <w:rFonts w:ascii="Times New Roman" w:eastAsiaTheme="minorHAnsi" w:hAnsi="Times New Roman"/>
              </w:rPr>
              <w:t>Б.бумажный</w:t>
            </w:r>
            <w:proofErr w:type="spellEnd"/>
            <w:r w:rsidRPr="004C23C9">
              <w:rPr>
                <w:rFonts w:ascii="Times New Roman" w:eastAsiaTheme="minorHAnsi" w:hAnsi="Times New Roman"/>
              </w:rPr>
              <w:t xml:space="preserve"> носитель – описание программы с фотографиями - не более 3-х листов.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Показательная программа для спортивных коллективов или художественный номер для художественных коллективов на открытии и закрытии Фестиваля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Краткое описание мастер класса и тренировочного плана для Артека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 xml:space="preserve">Доставка спортивного инвентаря: </w:t>
            </w:r>
          </w:p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lastRenderedPageBreak/>
              <w:t>Какой спортивный инвентарь, спортивные снаряды, спортивные площадки, и спецоборудование вам необходимо взять с собой (укажите вес и габариты при нашей доставке).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  <w:tr w:rsidR="004C23C9" w:rsidRPr="004C23C9" w:rsidTr="00944AD8">
        <w:tc>
          <w:tcPr>
            <w:tcW w:w="704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  <w:r w:rsidRPr="004C23C9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4536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  <w:b/>
              </w:rPr>
            </w:pPr>
            <w:r w:rsidRPr="004C23C9">
              <w:rPr>
                <w:rFonts w:ascii="Times New Roman" w:eastAsiaTheme="minorHAnsi" w:hAnsi="Times New Roman"/>
                <w:b/>
              </w:rPr>
              <w:t>Дополнительная информация (по желанию)</w:t>
            </w:r>
          </w:p>
        </w:tc>
        <w:tc>
          <w:tcPr>
            <w:tcW w:w="4785" w:type="dxa"/>
          </w:tcPr>
          <w:p w:rsidR="004C23C9" w:rsidRPr="004C23C9" w:rsidRDefault="004C23C9" w:rsidP="004C23C9">
            <w:pPr>
              <w:tabs>
                <w:tab w:val="left" w:pos="1450"/>
              </w:tabs>
              <w:rPr>
                <w:rFonts w:ascii="Times New Roman" w:eastAsiaTheme="minorHAnsi" w:hAnsi="Times New Roman"/>
              </w:rPr>
            </w:pPr>
          </w:p>
        </w:tc>
      </w:tr>
    </w:tbl>
    <w:p w:rsidR="004C23C9" w:rsidRPr="004C23C9" w:rsidRDefault="004C23C9" w:rsidP="004C23C9">
      <w:pPr>
        <w:tabs>
          <w:tab w:val="left" w:pos="1450"/>
        </w:tabs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 xml:space="preserve">С положением о конкурсе на участие в тематической образовательной программе </w:t>
      </w: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>ФГБОУ «МДЦ «Артек» «Международный фестиваль национальных видов спорта» ознакомлены.</w:t>
      </w:r>
    </w:p>
    <w:p w:rsidR="004C23C9" w:rsidRPr="004C23C9" w:rsidRDefault="004C23C9" w:rsidP="004C23C9">
      <w:pPr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>В автоматизированной информационной системе «Путёвка» (</w:t>
      </w:r>
      <w:proofErr w:type="spellStart"/>
      <w:r w:rsidRPr="004C23C9">
        <w:rPr>
          <w:rFonts w:ascii="Times New Roman" w:eastAsiaTheme="minorHAnsi" w:hAnsi="Times New Roman"/>
        </w:rPr>
        <w:t>АИС«Путевка</w:t>
      </w:r>
      <w:proofErr w:type="spellEnd"/>
      <w:r w:rsidRPr="004C23C9">
        <w:rPr>
          <w:rFonts w:ascii="Times New Roman" w:eastAsiaTheme="minorHAnsi" w:hAnsi="Times New Roman"/>
        </w:rPr>
        <w:t xml:space="preserve">») на сайте </w:t>
      </w:r>
      <w:hyperlink r:id="rId21" w:history="1">
        <w:r w:rsidRPr="004C23C9">
          <w:rPr>
            <w:rFonts w:ascii="Times New Roman" w:eastAsiaTheme="minorHAnsi" w:hAnsi="Times New Roman"/>
            <w:color w:val="0563C1" w:themeColor="hyperlink"/>
            <w:u w:val="single"/>
          </w:rPr>
          <w:t>www.артек.дети</w:t>
        </w:r>
      </w:hyperlink>
      <w:r w:rsidRPr="004C23C9">
        <w:rPr>
          <w:rFonts w:ascii="Times New Roman" w:eastAsiaTheme="minorHAnsi" w:hAnsi="Times New Roman"/>
        </w:rPr>
        <w:t xml:space="preserve">  участники Конкурса ………………………………….. (</w:t>
      </w:r>
      <w:r w:rsidRPr="004C23C9">
        <w:rPr>
          <w:rFonts w:ascii="Times New Roman" w:eastAsiaTheme="minorHAnsi" w:hAnsi="Times New Roman"/>
          <w:i/>
        </w:rPr>
        <w:t>ФИО полностью</w:t>
      </w:r>
      <w:r w:rsidRPr="004C23C9">
        <w:rPr>
          <w:rFonts w:ascii="Times New Roman" w:eastAsiaTheme="minorHAnsi" w:hAnsi="Times New Roman"/>
        </w:rPr>
        <w:t>) зарегистрирован.</w:t>
      </w:r>
    </w:p>
    <w:p w:rsidR="004C23C9" w:rsidRPr="004C23C9" w:rsidRDefault="004C23C9" w:rsidP="004C23C9">
      <w:pPr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>Ф.И.О. руководителя  ……………………………………</w:t>
      </w:r>
    </w:p>
    <w:p w:rsidR="004C23C9" w:rsidRPr="004C23C9" w:rsidRDefault="004C23C9" w:rsidP="004C23C9">
      <w:pPr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</w:p>
    <w:p w:rsidR="004C23C9" w:rsidRPr="004C23C9" w:rsidRDefault="004C23C9" w:rsidP="004C23C9">
      <w:pPr>
        <w:rPr>
          <w:rFonts w:ascii="Times New Roman" w:eastAsiaTheme="minorHAnsi" w:hAnsi="Times New Roman"/>
        </w:rPr>
      </w:pPr>
      <w:r w:rsidRPr="004C23C9">
        <w:rPr>
          <w:rFonts w:ascii="Times New Roman" w:eastAsiaTheme="minorHAnsi" w:hAnsi="Times New Roman"/>
        </w:rPr>
        <w:t>Дата заполнения</w:t>
      </w:r>
    </w:p>
    <w:p w:rsidR="004D1BAF" w:rsidRPr="004C23C9" w:rsidRDefault="004D1BAF" w:rsidP="004C23C9">
      <w:pPr>
        <w:tabs>
          <w:tab w:val="left" w:pos="1290"/>
          <w:tab w:val="left" w:pos="3960"/>
        </w:tabs>
        <w:rPr>
          <w:rFonts w:ascii="Times New Roman" w:hAnsi="Times New Roman"/>
          <w:bCs/>
        </w:rPr>
      </w:pPr>
    </w:p>
    <w:p w:rsidR="004D1BAF" w:rsidRPr="004C23C9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</w:rPr>
      </w:pPr>
    </w:p>
    <w:p w:rsidR="004D1BAF" w:rsidRPr="004C23C9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0010B5" w:rsidRDefault="000010B5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sectPr w:rsidR="000010B5" w:rsidSect="00C019B2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A8" w:rsidRDefault="00BA62A8" w:rsidP="00B8274C">
      <w:r>
        <w:separator/>
      </w:r>
    </w:p>
  </w:endnote>
  <w:endnote w:type="continuationSeparator" w:id="0">
    <w:p w:rsidR="00BA62A8" w:rsidRDefault="00BA62A8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274C" w:rsidRPr="00B8274C" w:rsidRDefault="00B8274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/>
            <w:sz w:val="24"/>
            <w:szCs w:val="24"/>
          </w:rPr>
        </w:pPr>
        <w:r w:rsidRPr="00B8274C">
          <w:rPr>
            <w:rFonts w:ascii="Times New Roman" w:hAnsi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/>
            <w:sz w:val="24"/>
            <w:szCs w:val="24"/>
          </w:rPr>
          <w:fldChar w:fldCharType="separate"/>
        </w:r>
        <w:r w:rsidR="0009761D">
          <w:rPr>
            <w:rFonts w:ascii="Times New Roman" w:hAnsi="Times New Roman"/>
            <w:noProof/>
            <w:sz w:val="24"/>
            <w:szCs w:val="24"/>
          </w:rPr>
          <w:t>1</w:t>
        </w:r>
        <w:r w:rsidRPr="00B827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A8" w:rsidRDefault="00BA62A8" w:rsidP="00B8274C">
      <w:r>
        <w:separator/>
      </w:r>
    </w:p>
  </w:footnote>
  <w:footnote w:type="continuationSeparator" w:id="0">
    <w:p w:rsidR="00BA62A8" w:rsidRDefault="00BA62A8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8D26E81"/>
    <w:multiLevelType w:val="multilevel"/>
    <w:tmpl w:val="1156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5E83C5D"/>
    <w:multiLevelType w:val="multilevel"/>
    <w:tmpl w:val="13E21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4" w15:restartNumberingAfterBreak="0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0E82"/>
    <w:multiLevelType w:val="multilevel"/>
    <w:tmpl w:val="92763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775A0D"/>
    <w:multiLevelType w:val="multilevel"/>
    <w:tmpl w:val="D14AB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1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4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F310EA"/>
    <w:multiLevelType w:val="multilevel"/>
    <w:tmpl w:val="47EA3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0"/>
  </w:num>
  <w:num w:numId="6">
    <w:abstractNumId w:val="3"/>
  </w:num>
  <w:num w:numId="7">
    <w:abstractNumId w:val="12"/>
  </w:num>
  <w:num w:numId="8">
    <w:abstractNumId w:val="20"/>
  </w:num>
  <w:num w:numId="9">
    <w:abstractNumId w:val="4"/>
  </w:num>
  <w:num w:numId="10">
    <w:abstractNumId w:val="19"/>
  </w:num>
  <w:num w:numId="11">
    <w:abstractNumId w:val="6"/>
  </w:num>
  <w:num w:numId="12">
    <w:abstractNumId w:val="18"/>
  </w:num>
  <w:num w:numId="13">
    <w:abstractNumId w:val="26"/>
  </w:num>
  <w:num w:numId="14">
    <w:abstractNumId w:val="10"/>
  </w:num>
  <w:num w:numId="15">
    <w:abstractNumId w:val="8"/>
  </w:num>
  <w:num w:numId="16">
    <w:abstractNumId w:val="31"/>
  </w:num>
  <w:num w:numId="17">
    <w:abstractNumId w:val="22"/>
  </w:num>
  <w:num w:numId="18">
    <w:abstractNumId w:val="38"/>
  </w:num>
  <w:num w:numId="19">
    <w:abstractNumId w:val="37"/>
  </w:num>
  <w:num w:numId="20">
    <w:abstractNumId w:val="29"/>
  </w:num>
  <w:num w:numId="21">
    <w:abstractNumId w:val="35"/>
  </w:num>
  <w:num w:numId="22">
    <w:abstractNumId w:val="17"/>
  </w:num>
  <w:num w:numId="23">
    <w:abstractNumId w:val="5"/>
  </w:num>
  <w:num w:numId="24">
    <w:abstractNumId w:val="13"/>
  </w:num>
  <w:num w:numId="25">
    <w:abstractNumId w:val="32"/>
  </w:num>
  <w:num w:numId="26">
    <w:abstractNumId w:val="7"/>
  </w:num>
  <w:num w:numId="27">
    <w:abstractNumId w:val="30"/>
  </w:num>
  <w:num w:numId="28">
    <w:abstractNumId w:val="24"/>
  </w:num>
  <w:num w:numId="29">
    <w:abstractNumId w:val="34"/>
  </w:num>
  <w:num w:numId="30">
    <w:abstractNumId w:val="36"/>
  </w:num>
  <w:num w:numId="31">
    <w:abstractNumId w:val="33"/>
  </w:num>
  <w:num w:numId="32">
    <w:abstractNumId w:val="23"/>
  </w:num>
  <w:num w:numId="33">
    <w:abstractNumId w:val="11"/>
  </w:num>
  <w:num w:numId="34">
    <w:abstractNumId w:val="15"/>
  </w:num>
  <w:num w:numId="35">
    <w:abstractNumId w:val="14"/>
  </w:num>
  <w:num w:numId="36">
    <w:abstractNumId w:val="27"/>
  </w:num>
  <w:num w:numId="37">
    <w:abstractNumId w:val="16"/>
  </w:num>
  <w:num w:numId="38">
    <w:abstractNumId w:val="2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05"/>
    <w:rsid w:val="000010B5"/>
    <w:rsid w:val="000100E6"/>
    <w:rsid w:val="00030C5E"/>
    <w:rsid w:val="00072A56"/>
    <w:rsid w:val="0009761D"/>
    <w:rsid w:val="000D0434"/>
    <w:rsid w:val="00101DAE"/>
    <w:rsid w:val="001412D4"/>
    <w:rsid w:val="00141774"/>
    <w:rsid w:val="00146315"/>
    <w:rsid w:val="001513DB"/>
    <w:rsid w:val="00163E7A"/>
    <w:rsid w:val="001A2D12"/>
    <w:rsid w:val="001A4C8F"/>
    <w:rsid w:val="001B0CEB"/>
    <w:rsid w:val="001C3F0F"/>
    <w:rsid w:val="001F49D9"/>
    <w:rsid w:val="002466AF"/>
    <w:rsid w:val="00265FC8"/>
    <w:rsid w:val="00266739"/>
    <w:rsid w:val="00276169"/>
    <w:rsid w:val="00277752"/>
    <w:rsid w:val="002A3005"/>
    <w:rsid w:val="002F55E5"/>
    <w:rsid w:val="003000E6"/>
    <w:rsid w:val="00313191"/>
    <w:rsid w:val="00357660"/>
    <w:rsid w:val="0039365E"/>
    <w:rsid w:val="003A42A6"/>
    <w:rsid w:val="003A45B1"/>
    <w:rsid w:val="003A4C79"/>
    <w:rsid w:val="003D3651"/>
    <w:rsid w:val="003D79C4"/>
    <w:rsid w:val="003E1764"/>
    <w:rsid w:val="003F3380"/>
    <w:rsid w:val="003F42D5"/>
    <w:rsid w:val="003F7D39"/>
    <w:rsid w:val="0040264B"/>
    <w:rsid w:val="00424A11"/>
    <w:rsid w:val="00430454"/>
    <w:rsid w:val="0043237C"/>
    <w:rsid w:val="00466513"/>
    <w:rsid w:val="00467923"/>
    <w:rsid w:val="00493F7A"/>
    <w:rsid w:val="00495E2E"/>
    <w:rsid w:val="004B04C3"/>
    <w:rsid w:val="004B11A3"/>
    <w:rsid w:val="004B6605"/>
    <w:rsid w:val="004C23C9"/>
    <w:rsid w:val="004D1BAF"/>
    <w:rsid w:val="004D5DC0"/>
    <w:rsid w:val="004F127F"/>
    <w:rsid w:val="0054351A"/>
    <w:rsid w:val="00566B33"/>
    <w:rsid w:val="00581ABB"/>
    <w:rsid w:val="0058798D"/>
    <w:rsid w:val="005A253F"/>
    <w:rsid w:val="005D0C8B"/>
    <w:rsid w:val="00612CA1"/>
    <w:rsid w:val="00616F61"/>
    <w:rsid w:val="00630058"/>
    <w:rsid w:val="00666DF9"/>
    <w:rsid w:val="0068342A"/>
    <w:rsid w:val="00687744"/>
    <w:rsid w:val="00690828"/>
    <w:rsid w:val="006C5DB0"/>
    <w:rsid w:val="006C6772"/>
    <w:rsid w:val="006E5053"/>
    <w:rsid w:val="0070212F"/>
    <w:rsid w:val="00705D4A"/>
    <w:rsid w:val="00721172"/>
    <w:rsid w:val="00784692"/>
    <w:rsid w:val="007A420D"/>
    <w:rsid w:val="007B4C34"/>
    <w:rsid w:val="007C646E"/>
    <w:rsid w:val="007D48D6"/>
    <w:rsid w:val="007E2DEA"/>
    <w:rsid w:val="007E64EB"/>
    <w:rsid w:val="007F23C0"/>
    <w:rsid w:val="007F78E8"/>
    <w:rsid w:val="00805E93"/>
    <w:rsid w:val="00810640"/>
    <w:rsid w:val="0082642B"/>
    <w:rsid w:val="00867DBE"/>
    <w:rsid w:val="008864A2"/>
    <w:rsid w:val="00895177"/>
    <w:rsid w:val="00897671"/>
    <w:rsid w:val="008B3234"/>
    <w:rsid w:val="008C2E74"/>
    <w:rsid w:val="008C5C81"/>
    <w:rsid w:val="008E239E"/>
    <w:rsid w:val="008E62F2"/>
    <w:rsid w:val="00923544"/>
    <w:rsid w:val="0092699D"/>
    <w:rsid w:val="0094233A"/>
    <w:rsid w:val="009517A0"/>
    <w:rsid w:val="00975962"/>
    <w:rsid w:val="00975B5F"/>
    <w:rsid w:val="00975D1D"/>
    <w:rsid w:val="009D0653"/>
    <w:rsid w:val="009F3880"/>
    <w:rsid w:val="009F75B8"/>
    <w:rsid w:val="00A61BDF"/>
    <w:rsid w:val="00A928EB"/>
    <w:rsid w:val="00A94965"/>
    <w:rsid w:val="00AB5818"/>
    <w:rsid w:val="00B00155"/>
    <w:rsid w:val="00B05A9E"/>
    <w:rsid w:val="00B05B99"/>
    <w:rsid w:val="00B11192"/>
    <w:rsid w:val="00B45C29"/>
    <w:rsid w:val="00B67AB6"/>
    <w:rsid w:val="00B8274C"/>
    <w:rsid w:val="00B935E8"/>
    <w:rsid w:val="00BA1548"/>
    <w:rsid w:val="00BA3C6C"/>
    <w:rsid w:val="00BA62A8"/>
    <w:rsid w:val="00BE0515"/>
    <w:rsid w:val="00BE1125"/>
    <w:rsid w:val="00BE203D"/>
    <w:rsid w:val="00BF411C"/>
    <w:rsid w:val="00C019B2"/>
    <w:rsid w:val="00C04B1B"/>
    <w:rsid w:val="00C15A9C"/>
    <w:rsid w:val="00C74A63"/>
    <w:rsid w:val="00CC4FEE"/>
    <w:rsid w:val="00CE0CFB"/>
    <w:rsid w:val="00CE2D6E"/>
    <w:rsid w:val="00D206E1"/>
    <w:rsid w:val="00D43008"/>
    <w:rsid w:val="00D45368"/>
    <w:rsid w:val="00D61882"/>
    <w:rsid w:val="00D6345F"/>
    <w:rsid w:val="00D84032"/>
    <w:rsid w:val="00D946A3"/>
    <w:rsid w:val="00DB14CD"/>
    <w:rsid w:val="00E0705C"/>
    <w:rsid w:val="00E201A6"/>
    <w:rsid w:val="00E35A1F"/>
    <w:rsid w:val="00E64057"/>
    <w:rsid w:val="00E8710D"/>
    <w:rsid w:val="00EC1AE3"/>
    <w:rsid w:val="00EC3E32"/>
    <w:rsid w:val="00ED4032"/>
    <w:rsid w:val="00EE0491"/>
    <w:rsid w:val="00F02FCF"/>
    <w:rsid w:val="00F11766"/>
    <w:rsid w:val="00F24EA5"/>
    <w:rsid w:val="00F4083E"/>
    <w:rsid w:val="00F575AD"/>
    <w:rsid w:val="00F64A4C"/>
    <w:rsid w:val="00F73DED"/>
    <w:rsid w:val="00F923D4"/>
    <w:rsid w:val="00F929DD"/>
    <w:rsid w:val="00FB120A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3821A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D48D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4D1BA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5;&#1085;&#1074;&#1089;.&#1088;&#1092;" TargetMode="External"/><Relationship Id="rId13" Type="http://schemas.openxmlformats.org/officeDocument/2006/relationships/hyperlink" Target="http://artekfond.ru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2;&#1088;&#1090;&#1077;&#1082;.&#1076;&#1077;&#1090;&#1080;" TargetMode="External"/><Relationship Id="rId7" Type="http://schemas.openxmlformats.org/officeDocument/2006/relationships/hyperlink" Target="http://artekfond.ru/" TargetMode="External"/><Relationship Id="rId12" Type="http://schemas.openxmlformats.org/officeDocument/2006/relationships/hyperlink" Target="mailto:partner@artekfond.ru" TargetMode="External"/><Relationship Id="rId17" Type="http://schemas.openxmlformats.org/officeDocument/2006/relationships/hyperlink" Target="mailto:sergej.sani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tner@artekfond.ru" TargetMode="External"/><Relationship Id="rId20" Type="http://schemas.openxmlformats.org/officeDocument/2006/relationships/hyperlink" Target="http://www.&#1072;&#1088;&#1090;&#1077;&#1082;.&#1076;&#1077;&#1090;&#108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ej.sanin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&#1072;&#1088;&#1090;&#1077;&#1082;.&#1076;&#1077;&#1090;&#108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tek.org" TargetMode="External"/><Relationship Id="rId19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&#1089;&#1085;&#1085;&#1074;&#1089;.&#1088;&#1092;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username user</cp:lastModifiedBy>
  <cp:revision>13</cp:revision>
  <cp:lastPrinted>2018-08-13T05:56:00Z</cp:lastPrinted>
  <dcterms:created xsi:type="dcterms:W3CDTF">2018-12-12T14:59:00Z</dcterms:created>
  <dcterms:modified xsi:type="dcterms:W3CDTF">2019-02-14T09:59:00Z</dcterms:modified>
</cp:coreProperties>
</file>